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7BE6" w14:textId="77777777" w:rsidR="00C224E3" w:rsidRDefault="00C224E3" w:rsidP="00C224E3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14:paraId="584AF467" w14:textId="26011006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работе с обращениями граждан, поступивших в управление образования администрации Георгиевского городского округа Ставропольского края в период с </w:t>
      </w:r>
      <w:r w:rsidR="00F03926">
        <w:rPr>
          <w:rFonts w:eastAsia="Times New Roman"/>
          <w:sz w:val="28"/>
          <w:szCs w:val="28"/>
        </w:rPr>
        <w:t>1</w:t>
      </w:r>
      <w:r w:rsidR="00985BB3">
        <w:rPr>
          <w:rFonts w:eastAsia="Times New Roman"/>
          <w:sz w:val="28"/>
          <w:szCs w:val="28"/>
        </w:rPr>
        <w:t xml:space="preserve"> </w:t>
      </w:r>
      <w:r w:rsidR="00F03926">
        <w:rPr>
          <w:rFonts w:eastAsia="Times New Roman"/>
          <w:sz w:val="28"/>
          <w:szCs w:val="28"/>
        </w:rPr>
        <w:t>июля</w:t>
      </w:r>
      <w:r>
        <w:rPr>
          <w:rFonts w:eastAsia="Times New Roman"/>
          <w:sz w:val="28"/>
          <w:szCs w:val="28"/>
        </w:rPr>
        <w:t xml:space="preserve"> по </w:t>
      </w:r>
      <w:r w:rsidR="00F03926">
        <w:rPr>
          <w:rFonts w:eastAsia="Times New Roman"/>
          <w:sz w:val="28"/>
          <w:szCs w:val="28"/>
        </w:rPr>
        <w:t>30</w:t>
      </w:r>
      <w:r w:rsidR="009E11F2">
        <w:rPr>
          <w:rFonts w:eastAsia="Times New Roman"/>
          <w:sz w:val="28"/>
          <w:szCs w:val="28"/>
        </w:rPr>
        <w:t xml:space="preserve"> </w:t>
      </w:r>
      <w:r w:rsidR="00F03926">
        <w:rPr>
          <w:rFonts w:eastAsia="Times New Roman"/>
          <w:sz w:val="28"/>
          <w:szCs w:val="28"/>
        </w:rPr>
        <w:t>сентября</w:t>
      </w:r>
      <w:r w:rsidR="009E11F2">
        <w:rPr>
          <w:rFonts w:eastAsia="Times New Roman"/>
          <w:sz w:val="28"/>
          <w:szCs w:val="28"/>
        </w:rPr>
        <w:t xml:space="preserve"> </w:t>
      </w:r>
      <w:r w:rsidR="00AD7463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года.</w:t>
      </w:r>
    </w:p>
    <w:p w14:paraId="4E8F090E" w14:textId="77777777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605B3EAB" w14:textId="6C80C051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анализируемый период в управление Георгиевского городского округа Ставропольского края поступило </w:t>
      </w:r>
      <w:r w:rsidR="00C215D7">
        <w:rPr>
          <w:rFonts w:eastAsia="Times New Roman"/>
          <w:sz w:val="28"/>
          <w:szCs w:val="28"/>
        </w:rPr>
        <w:t>34</w:t>
      </w:r>
      <w:r>
        <w:rPr>
          <w:rFonts w:eastAsia="Times New Roman"/>
          <w:sz w:val="28"/>
          <w:szCs w:val="28"/>
        </w:rPr>
        <w:t xml:space="preserve"> письменных обращений граждан.</w:t>
      </w:r>
    </w:p>
    <w:p w14:paraId="27800522" w14:textId="408CAD84" w:rsidR="00C224E3" w:rsidRDefault="00985BB3" w:rsidP="00AD7463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F03926">
        <w:rPr>
          <w:rFonts w:eastAsia="Times New Roman"/>
          <w:sz w:val="28"/>
          <w:szCs w:val="28"/>
        </w:rPr>
        <w:t>3</w:t>
      </w:r>
      <w:r w:rsidR="00C224E3">
        <w:rPr>
          <w:rFonts w:eastAsia="Times New Roman"/>
          <w:sz w:val="28"/>
          <w:szCs w:val="28"/>
        </w:rPr>
        <w:t xml:space="preserve"> квартале </w:t>
      </w:r>
      <w:r w:rsidR="00AD7463">
        <w:rPr>
          <w:rFonts w:eastAsia="Times New Roman"/>
          <w:sz w:val="28"/>
          <w:szCs w:val="28"/>
        </w:rPr>
        <w:t>2024</w:t>
      </w:r>
      <w:r w:rsidR="00C224E3">
        <w:rPr>
          <w:rFonts w:eastAsia="Times New Roman"/>
          <w:sz w:val="28"/>
          <w:szCs w:val="28"/>
        </w:rPr>
        <w:t xml:space="preserve"> года по вопросам помощи детям из семей, мобилизованных граждан поступило </w:t>
      </w:r>
      <w:r w:rsidR="00C215D7">
        <w:rPr>
          <w:rFonts w:eastAsia="Times New Roman"/>
          <w:sz w:val="28"/>
          <w:szCs w:val="28"/>
        </w:rPr>
        <w:t>7</w:t>
      </w:r>
      <w:r w:rsidR="00C224E3">
        <w:rPr>
          <w:rFonts w:eastAsia="Times New Roman"/>
          <w:sz w:val="28"/>
          <w:szCs w:val="28"/>
        </w:rPr>
        <w:t xml:space="preserve"> (</w:t>
      </w:r>
      <w:r w:rsidR="00C215D7">
        <w:rPr>
          <w:rFonts w:eastAsia="Times New Roman"/>
          <w:sz w:val="28"/>
          <w:szCs w:val="28"/>
        </w:rPr>
        <w:t>20</w:t>
      </w:r>
      <w:r w:rsidR="00AD7463">
        <w:rPr>
          <w:rFonts w:eastAsia="Times New Roman"/>
          <w:sz w:val="28"/>
          <w:szCs w:val="28"/>
        </w:rPr>
        <w:t xml:space="preserve">, </w:t>
      </w:r>
      <w:r w:rsidR="00C215D7">
        <w:rPr>
          <w:rFonts w:eastAsia="Times New Roman"/>
          <w:sz w:val="28"/>
          <w:szCs w:val="28"/>
        </w:rPr>
        <w:t>6</w:t>
      </w:r>
      <w:r w:rsidR="00C224E3">
        <w:rPr>
          <w:rFonts w:eastAsia="Times New Roman"/>
          <w:sz w:val="28"/>
          <w:szCs w:val="28"/>
        </w:rPr>
        <w:t>%) обращение</w:t>
      </w:r>
    </w:p>
    <w:p w14:paraId="7551A91D" w14:textId="2D6CD6BF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вопросам, защиты прав детей - сирот, а также обеспечения их жильем, обратились </w:t>
      </w:r>
      <w:r w:rsidR="00893AC4">
        <w:rPr>
          <w:rFonts w:eastAsia="Times New Roman"/>
          <w:spacing w:val="-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C215D7">
        <w:rPr>
          <w:rFonts w:eastAsia="Times New Roman"/>
          <w:spacing w:val="-1"/>
          <w:sz w:val="28"/>
          <w:szCs w:val="28"/>
        </w:rPr>
        <w:t>11</w:t>
      </w:r>
      <w:r>
        <w:rPr>
          <w:rFonts w:eastAsia="Times New Roman"/>
          <w:spacing w:val="-1"/>
          <w:sz w:val="28"/>
          <w:szCs w:val="28"/>
        </w:rPr>
        <w:t>,</w:t>
      </w:r>
      <w:r w:rsidR="00C215D7">
        <w:rPr>
          <w:rFonts w:eastAsia="Times New Roman"/>
          <w:spacing w:val="-1"/>
          <w:sz w:val="28"/>
          <w:szCs w:val="28"/>
        </w:rPr>
        <w:t>8</w:t>
      </w:r>
      <w:r w:rsidR="00DD3CBE">
        <w:rPr>
          <w:rFonts w:eastAsia="Times New Roman"/>
          <w:spacing w:val="-1"/>
          <w:sz w:val="28"/>
          <w:szCs w:val="28"/>
        </w:rPr>
        <w:t>%</w:t>
      </w:r>
      <w:r>
        <w:rPr>
          <w:rFonts w:eastAsia="Times New Roman"/>
          <w:spacing w:val="-1"/>
          <w:sz w:val="28"/>
          <w:szCs w:val="28"/>
        </w:rPr>
        <w:t>) человека.</w:t>
      </w:r>
    </w:p>
    <w:p w14:paraId="58D1AD7A" w14:textId="69EE2AF0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893AC4">
        <w:rPr>
          <w:rFonts w:eastAsia="Times New Roman"/>
          <w:sz w:val="28"/>
          <w:szCs w:val="28"/>
        </w:rPr>
        <w:t>4</w:t>
      </w:r>
      <w:r w:rsidR="006829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C215D7">
        <w:rPr>
          <w:rFonts w:eastAsia="Times New Roman"/>
          <w:sz w:val="28"/>
          <w:szCs w:val="28"/>
        </w:rPr>
        <w:t>11</w:t>
      </w:r>
      <w:r w:rsidR="00893AC4">
        <w:rPr>
          <w:rFonts w:eastAsia="Times New Roman"/>
          <w:sz w:val="28"/>
          <w:szCs w:val="28"/>
        </w:rPr>
        <w:t>.</w:t>
      </w:r>
      <w:r w:rsidR="00C215D7">
        <w:rPr>
          <w:rFonts w:eastAsia="Times New Roman"/>
          <w:sz w:val="28"/>
          <w:szCs w:val="28"/>
        </w:rPr>
        <w:t>8</w:t>
      </w:r>
      <w:r w:rsidR="009E11F2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общеобразовательные организации </w:t>
      </w:r>
      <w:r w:rsidR="00893AC4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(</w:t>
      </w:r>
      <w:r w:rsidR="00C215D7">
        <w:rPr>
          <w:rFonts w:eastAsia="Times New Roman"/>
          <w:sz w:val="28"/>
          <w:szCs w:val="28"/>
        </w:rPr>
        <w:t>29,4</w:t>
      </w:r>
      <w:r>
        <w:rPr>
          <w:rFonts w:eastAsia="Times New Roman"/>
          <w:sz w:val="28"/>
          <w:szCs w:val="28"/>
        </w:rPr>
        <w:t>%) обращений.</w:t>
      </w:r>
    </w:p>
    <w:p w14:paraId="7EF9098B" w14:textId="2ADA9B9D" w:rsidR="00C224E3" w:rsidRDefault="00C224E3" w:rsidP="00AD7463">
      <w:pPr>
        <w:shd w:val="clear" w:color="auto" w:fill="FFFFFF"/>
        <w:ind w:firstLine="709"/>
        <w:jc w:val="both"/>
        <w:rPr>
          <w:sz w:val="28"/>
          <w:szCs w:val="28"/>
        </w:rPr>
      </w:pP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обратившихся по различным вопросам (зачисление и посещение детей в детские сады, обеспечение детей льготным питанием, охраны в школе и другие) составило </w:t>
      </w:r>
      <w:r w:rsidR="00893AC4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C215D7">
        <w:rPr>
          <w:sz w:val="28"/>
          <w:szCs w:val="28"/>
        </w:rPr>
        <w:t>26,5</w:t>
      </w:r>
      <w:r>
        <w:rPr>
          <w:sz w:val="28"/>
          <w:szCs w:val="28"/>
        </w:rPr>
        <w:t>%) обращений.</w:t>
      </w:r>
    </w:p>
    <w:p w14:paraId="32F00CBD" w14:textId="77777777" w:rsidR="00C224E3" w:rsidRPr="009C5FFB" w:rsidRDefault="00C224E3" w:rsidP="00AD746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257039" w14:textId="77777777" w:rsidR="00C224E3" w:rsidRDefault="00C224E3" w:rsidP="00C224E3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образования администрации Георгиевского городского округа Ставропольского края, а также осуществляется контроль</w:t>
      </w:r>
      <w:r w:rsidR="00D4209E">
        <w:rPr>
          <w:rFonts w:eastAsia="Times New Roman"/>
          <w:sz w:val="28"/>
          <w:szCs w:val="28"/>
        </w:rPr>
        <w:t xml:space="preserve"> над </w:t>
      </w:r>
      <w:r>
        <w:rPr>
          <w:rFonts w:eastAsia="Times New Roman"/>
          <w:sz w:val="28"/>
          <w:szCs w:val="28"/>
        </w:rPr>
        <w:t>сроками их исполнения.</w:t>
      </w:r>
    </w:p>
    <w:p w14:paraId="3D4F1213" w14:textId="77777777" w:rsidR="00D96E01" w:rsidRDefault="00D96E01"/>
    <w:sectPr w:rsidR="00D96E01" w:rsidSect="00D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E3"/>
    <w:rsid w:val="00053708"/>
    <w:rsid w:val="000C574F"/>
    <w:rsid w:val="000C6176"/>
    <w:rsid w:val="0038355E"/>
    <w:rsid w:val="00460078"/>
    <w:rsid w:val="00593010"/>
    <w:rsid w:val="006829B9"/>
    <w:rsid w:val="006D5015"/>
    <w:rsid w:val="0086297E"/>
    <w:rsid w:val="00893AC4"/>
    <w:rsid w:val="00920B83"/>
    <w:rsid w:val="009272F0"/>
    <w:rsid w:val="00951CC8"/>
    <w:rsid w:val="00985BB3"/>
    <w:rsid w:val="009E11F2"/>
    <w:rsid w:val="00AD7463"/>
    <w:rsid w:val="00BB3906"/>
    <w:rsid w:val="00C215D7"/>
    <w:rsid w:val="00C224E3"/>
    <w:rsid w:val="00C654A1"/>
    <w:rsid w:val="00CE15ED"/>
    <w:rsid w:val="00D22B29"/>
    <w:rsid w:val="00D4209E"/>
    <w:rsid w:val="00D96E01"/>
    <w:rsid w:val="00DC2F63"/>
    <w:rsid w:val="00DD3CBE"/>
    <w:rsid w:val="00DE7043"/>
    <w:rsid w:val="00E57AC7"/>
    <w:rsid w:val="00F0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68"/>
  <w15:docId w15:val="{FD900B5C-CF17-4172-946C-E3FCC0C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18</cp:revision>
  <cp:lastPrinted>2023-11-30T13:40:00Z</cp:lastPrinted>
  <dcterms:created xsi:type="dcterms:W3CDTF">2023-09-22T09:54:00Z</dcterms:created>
  <dcterms:modified xsi:type="dcterms:W3CDTF">2024-12-08T20:22:00Z</dcterms:modified>
</cp:coreProperties>
</file>