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2" w:rsidRDefault="0071363D" w:rsidP="003E72C9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09800" cy="1657350"/>
            <wp:effectExtent l="19050" t="0" r="0" b="0"/>
            <wp:wrapSquare wrapText="bothSides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FF3CE2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</w:t>
      </w:r>
      <w:r w:rsidR="00AD0AFB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A57B20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базе М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ДОУ «Детский сад № 33</w:t>
      </w:r>
      <w:r w:rsidR="00AD0AFB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Семицветик» г. Георгиевска»</w:t>
      </w:r>
      <w:r w:rsidR="00FF3CE2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</w:t>
      </w:r>
      <w:r w:rsidR="00AD0AFB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B429A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B20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базовой методической площадки педагогов групп компенсирующей направленности</w:t>
      </w:r>
      <w:r w:rsidR="003C6A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B20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756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мероприятия</w:t>
      </w:r>
      <w:r w:rsidR="00A2037A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57B20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AE2" w:rsidRPr="00FA0528">
        <w:rPr>
          <w:rFonts w:ascii="Times New Roman" w:hAnsi="Times New Roman" w:cs="Times New Roman"/>
          <w:sz w:val="32"/>
          <w:szCs w:val="28"/>
          <w:shd w:val="clear" w:color="auto" w:fill="FFFFFF"/>
        </w:rPr>
        <w:t>«</w:t>
      </w:r>
      <w:r w:rsidR="007C1AE2" w:rsidRPr="00FA0528">
        <w:rPr>
          <w:rFonts w:ascii="Times New Roman" w:hAnsi="Times New Roman"/>
          <w:sz w:val="28"/>
          <w:szCs w:val="24"/>
        </w:rPr>
        <w:t>Современные п</w:t>
      </w:r>
      <w:r w:rsidR="003E72C9">
        <w:rPr>
          <w:rFonts w:ascii="Times New Roman" w:hAnsi="Times New Roman"/>
          <w:sz w:val="28"/>
          <w:szCs w:val="24"/>
        </w:rPr>
        <w:t xml:space="preserve">одходы к организации работы по </w:t>
      </w:r>
      <w:r w:rsidR="007C1AE2" w:rsidRPr="00FA0528">
        <w:rPr>
          <w:rFonts w:ascii="Times New Roman" w:hAnsi="Times New Roman"/>
          <w:sz w:val="28"/>
          <w:szCs w:val="24"/>
        </w:rPr>
        <w:t xml:space="preserve">духовно-нравственному воспитанию дошкольников с ТНР в условиях ФГОС </w:t>
      </w:r>
      <w:proofErr w:type="gramStart"/>
      <w:r w:rsidR="007C1AE2" w:rsidRPr="00FA0528">
        <w:rPr>
          <w:rFonts w:ascii="Times New Roman" w:hAnsi="Times New Roman"/>
          <w:sz w:val="28"/>
          <w:szCs w:val="24"/>
        </w:rPr>
        <w:t>ДО</w:t>
      </w:r>
      <w:proofErr w:type="gramEnd"/>
      <w:r w:rsidR="007C1AE2" w:rsidRPr="00FA0528">
        <w:rPr>
          <w:rFonts w:ascii="Times New Roman" w:hAnsi="Times New Roman" w:cs="Times New Roman"/>
          <w:sz w:val="32"/>
          <w:szCs w:val="28"/>
        </w:rPr>
        <w:t>».</w:t>
      </w:r>
    </w:p>
    <w:p w:rsidR="007C1AE2" w:rsidRDefault="00AD0AFB" w:rsidP="003E72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7A0">
        <w:rPr>
          <w:rFonts w:ascii="Times New Roman" w:hAnsi="Times New Roman" w:cs="Times New Roman"/>
          <w:sz w:val="28"/>
          <w:szCs w:val="28"/>
        </w:rPr>
        <w:t xml:space="preserve">В начале мероприятия </w:t>
      </w:r>
      <w:r w:rsidR="0070652B">
        <w:rPr>
          <w:rFonts w:ascii="Times New Roman" w:hAnsi="Times New Roman" w:cs="Times New Roman"/>
          <w:sz w:val="28"/>
          <w:szCs w:val="28"/>
        </w:rPr>
        <w:t>было отмечено</w:t>
      </w:r>
      <w:r w:rsidRPr="00D167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7C1AE2">
        <w:rPr>
          <w:rFonts w:ascii="Times New Roman" w:hAnsi="Times New Roman" w:cs="Times New Roman"/>
          <w:sz w:val="28"/>
          <w:szCs w:val="28"/>
        </w:rPr>
        <w:t>д</w:t>
      </w:r>
      <w:r w:rsidR="007C1AE2" w:rsidRPr="007C1AE2">
        <w:rPr>
          <w:rFonts w:ascii="Times New Roman" w:hAnsi="Times New Roman" w:cs="Times New Roman"/>
          <w:sz w:val="28"/>
          <w:szCs w:val="28"/>
        </w:rPr>
        <w:t>етский сад – это место, где ребенок получа</w:t>
      </w:r>
      <w:r w:rsidR="007C1AE2">
        <w:rPr>
          <w:rFonts w:ascii="Times New Roman" w:hAnsi="Times New Roman" w:cs="Times New Roman"/>
          <w:sz w:val="28"/>
          <w:szCs w:val="28"/>
        </w:rPr>
        <w:t>ет опыт широкого эмоционально-</w:t>
      </w:r>
      <w:r w:rsidR="007C1AE2" w:rsidRPr="007C1AE2">
        <w:rPr>
          <w:rFonts w:ascii="Times New Roman" w:hAnsi="Times New Roman" w:cs="Times New Roman"/>
          <w:sz w:val="28"/>
          <w:szCs w:val="28"/>
        </w:rPr>
        <w:t>практического взаимодействия с</w:t>
      </w:r>
      <w:r w:rsidR="007C1AE2">
        <w:rPr>
          <w:rFonts w:ascii="Times New Roman" w:hAnsi="Times New Roman" w:cs="Times New Roman"/>
          <w:sz w:val="28"/>
          <w:szCs w:val="28"/>
        </w:rPr>
        <w:t>о</w:t>
      </w:r>
      <w:r w:rsidR="007C1AE2" w:rsidRPr="007C1AE2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наиболее значимых для его развития сферах жизни. </w:t>
      </w:r>
      <w:r w:rsidR="003E72C9">
        <w:rPr>
          <w:rFonts w:ascii="Times New Roman" w:hAnsi="Times New Roman" w:cs="Times New Roman"/>
          <w:sz w:val="28"/>
          <w:szCs w:val="28"/>
        </w:rPr>
        <w:t>М</w:t>
      </w:r>
      <w:r w:rsidR="007C1AE2" w:rsidRPr="007C1AE2">
        <w:rPr>
          <w:rFonts w:ascii="Times New Roman" w:hAnsi="Times New Roman" w:cs="Times New Roman"/>
          <w:sz w:val="28"/>
          <w:szCs w:val="28"/>
        </w:rPr>
        <w:t>ы, педагоги,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Мы знакомим детей с символами государства, историческими личностями, развиваем интерес к русским традициям и промыслам.</w:t>
      </w:r>
    </w:p>
    <w:p w:rsidR="00494F05" w:rsidRDefault="0071363D" w:rsidP="003E72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142240</wp:posOffset>
            </wp:positionH>
            <wp:positionV relativeFrom="margin">
              <wp:posOffset>3375660</wp:posOffset>
            </wp:positionV>
            <wp:extent cx="2476500" cy="1857375"/>
            <wp:effectExtent l="19050" t="0" r="0" b="0"/>
            <wp:wrapSquare wrapText="bothSides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BDF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практической части мероприятия просмотрели </w:t>
      </w:r>
      <w:r w:rsidR="00C231A1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организованную </w:t>
      </w:r>
      <w:r w:rsidR="00F60C13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образовательную деятельность </w:t>
      </w:r>
      <w:r w:rsidR="007C1AE2" w:rsidRPr="00B3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</w:t>
      </w:r>
      <w:proofErr w:type="spellStart"/>
      <w:r w:rsidR="007C1AE2" w:rsidRPr="00B3669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квест-игры</w:t>
      </w:r>
      <w:proofErr w:type="spellEnd"/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«Моя Родина-Россия» с детьми подготовительной группы компенсирующей направленности МДОУ «Детский сад № 30 имени 8 Марта </w:t>
      </w:r>
      <w:proofErr w:type="gramStart"/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. Георгиевска».</w:t>
      </w:r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F05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будучи активными участниками образовательного процесса, выполнив все задания</w:t>
      </w:r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помогла мальчику из Китая узнать о России, Ставрополье и Георгиевске. </w:t>
      </w:r>
    </w:p>
    <w:p w:rsidR="007C1AE2" w:rsidRPr="00494F05" w:rsidRDefault="0071363D" w:rsidP="003E72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3777615</wp:posOffset>
            </wp:positionH>
            <wp:positionV relativeFrom="margin">
              <wp:posOffset>7185660</wp:posOffset>
            </wp:positionV>
            <wp:extent cx="2432050" cy="1828800"/>
            <wp:effectExtent l="19050" t="0" r="6350" b="0"/>
            <wp:wrapSquare wrapText="bothSides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просмотра в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 рассказала о</w:t>
      </w:r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большой предварительной работе, отметила актуальность выбранной темы и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выделила цель, задачи (образовательные, развивающие, коррекционные, здоро</w:t>
      </w:r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>вьесберегающие, воспитательные).</w:t>
      </w:r>
      <w:r w:rsidR="007C1AE2" w:rsidRP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AE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групп компенсирующей направленности ДОУ ГГО в форме деловой игры провели анализ просмотренной образовательной деятельности. Коллеги отметили отличную организацию образовательной деятельности, реализацию программных задач, активность и заинтересованность детей.</w:t>
      </w:r>
    </w:p>
    <w:p w:rsidR="00EB7CDA" w:rsidRPr="00D167A0" w:rsidRDefault="00EB7CDA" w:rsidP="003E72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всей </w:t>
      </w:r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</w:t>
      </w:r>
      <w:r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составляли </w:t>
      </w:r>
      <w:r w:rsid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описательные рассказы</w:t>
      </w:r>
      <w:r w:rsidR="00494F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выполняли задания для развития внимания, памяти, логического мышления, координации движений, творческого воображения</w:t>
      </w:r>
      <w:r w:rsidR="00B54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артикуляционные, дыхательные и пальчиковые упражнения. Прослеживалась и</w:t>
      </w:r>
      <w:r w:rsidR="00B54B0F" w:rsidRPr="00B54B0F">
        <w:rPr>
          <w:rFonts w:ascii="Times New Roman" w:hAnsi="Times New Roman" w:cs="Times New Roman"/>
          <w:sz w:val="28"/>
          <w:szCs w:val="28"/>
          <w:shd w:val="clear" w:color="auto" w:fill="FFFFFF"/>
        </w:rPr>
        <w:t>нтеграция образовательных областей:</w:t>
      </w:r>
      <w:r w:rsidR="00B54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B0F" w:rsidRPr="00B54B0F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B54B0F" w:rsidRPr="002266E2" w:rsidRDefault="0071363D" w:rsidP="00B54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94615</wp:posOffset>
            </wp:positionH>
            <wp:positionV relativeFrom="margin">
              <wp:posOffset>3810</wp:posOffset>
            </wp:positionV>
            <wp:extent cx="2641600" cy="1981200"/>
            <wp:effectExtent l="19050" t="0" r="6350" b="0"/>
            <wp:wrapSquare wrapText="bothSides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330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второй части заседания </w:t>
      </w:r>
      <w:r w:rsidR="003C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анализ </w:t>
      </w:r>
      <w:r w:rsidR="00B80C37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</w:t>
      </w:r>
      <w:r w:rsidR="003C6A6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80C37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B0F">
        <w:rPr>
          <w:rFonts w:ascii="Times New Roman" w:hAnsi="Times New Roman" w:cs="Times New Roman"/>
          <w:sz w:val="28"/>
        </w:rPr>
        <w:t>«</w:t>
      </w:r>
      <w:r w:rsidR="00B54B0F" w:rsidRPr="00B3669B">
        <w:rPr>
          <w:rFonts w:ascii="Times New Roman" w:hAnsi="Times New Roman" w:cs="Times New Roman"/>
          <w:sz w:val="28"/>
        </w:rPr>
        <w:t>Современные подходы к организации работы по духовно-нравственному воспитанию»</w:t>
      </w:r>
      <w:r w:rsidR="003C6A6A">
        <w:rPr>
          <w:rFonts w:ascii="Times New Roman" w:hAnsi="Times New Roman" w:cs="Times New Roman"/>
          <w:sz w:val="28"/>
        </w:rPr>
        <w:t>, где</w:t>
      </w:r>
      <w:r w:rsidR="00B54B0F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3C6A6A">
        <w:rPr>
          <w:rFonts w:ascii="Times New Roman" w:hAnsi="Times New Roman" w:cs="Times New Roman"/>
          <w:sz w:val="28"/>
          <w:szCs w:val="28"/>
        </w:rPr>
        <w:t>и</w:t>
      </w:r>
      <w:r w:rsidR="00B54B0F">
        <w:rPr>
          <w:rFonts w:ascii="Times New Roman" w:hAnsi="Times New Roman" w:cs="Times New Roman"/>
          <w:sz w:val="28"/>
          <w:szCs w:val="28"/>
        </w:rPr>
        <w:t>, что актуальность духовно-нравственного воспитания заключается в том, что р</w:t>
      </w:r>
      <w:r w:rsidR="00B54B0F" w:rsidRPr="002266E2">
        <w:rPr>
          <w:rFonts w:ascii="Times New Roman" w:hAnsi="Times New Roman" w:cs="Times New Roman"/>
          <w:sz w:val="28"/>
          <w:szCs w:val="28"/>
        </w:rPr>
        <w:t>ебёнок должен обрести моральные ориентиры в условиях технически и материально насыщенного окружения.</w:t>
      </w:r>
      <w:r w:rsidR="00B54B0F">
        <w:rPr>
          <w:rFonts w:ascii="Times New Roman" w:hAnsi="Times New Roman" w:cs="Times New Roman"/>
          <w:sz w:val="28"/>
          <w:szCs w:val="28"/>
        </w:rPr>
        <w:t xml:space="preserve"> </w:t>
      </w:r>
      <w:r w:rsidR="003C6A6A">
        <w:rPr>
          <w:rFonts w:ascii="Times New Roman" w:hAnsi="Times New Roman" w:cs="Times New Roman"/>
          <w:sz w:val="28"/>
          <w:szCs w:val="28"/>
        </w:rPr>
        <w:t>Было предложено,</w:t>
      </w:r>
      <w:r w:rsidR="00B54B0F">
        <w:rPr>
          <w:rFonts w:ascii="Times New Roman" w:hAnsi="Times New Roman" w:cs="Times New Roman"/>
          <w:sz w:val="28"/>
          <w:szCs w:val="28"/>
        </w:rPr>
        <w:t xml:space="preserve"> </w:t>
      </w:r>
      <w:r w:rsidR="00B54B0F" w:rsidRPr="00B54B0F">
        <w:rPr>
          <w:rFonts w:ascii="Times New Roman" w:hAnsi="Times New Roman" w:cs="Times New Roman"/>
          <w:sz w:val="28"/>
          <w:szCs w:val="28"/>
        </w:rPr>
        <w:t>работу по духовно-нравственному</w:t>
      </w:r>
      <w:r w:rsidR="00B54B0F">
        <w:rPr>
          <w:rFonts w:ascii="Times New Roman" w:hAnsi="Times New Roman" w:cs="Times New Roman"/>
          <w:sz w:val="28"/>
          <w:szCs w:val="28"/>
        </w:rPr>
        <w:t xml:space="preserve"> </w:t>
      </w:r>
      <w:r w:rsidR="00B54B0F" w:rsidRPr="00B54B0F">
        <w:rPr>
          <w:rFonts w:ascii="Times New Roman" w:hAnsi="Times New Roman" w:cs="Times New Roman"/>
          <w:sz w:val="28"/>
          <w:szCs w:val="28"/>
        </w:rPr>
        <w:t>развитию интегрировать в разли</w:t>
      </w:r>
      <w:r w:rsidR="00B54B0F">
        <w:rPr>
          <w:rFonts w:ascii="Times New Roman" w:hAnsi="Times New Roman" w:cs="Times New Roman"/>
          <w:sz w:val="28"/>
          <w:szCs w:val="28"/>
        </w:rPr>
        <w:t xml:space="preserve">чные виды детской деятельности: </w:t>
      </w:r>
      <w:proofErr w:type="gramStart"/>
      <w:r w:rsidR="00B54B0F" w:rsidRPr="00B54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4B0F" w:rsidRPr="00B54B0F">
        <w:rPr>
          <w:rFonts w:ascii="Times New Roman" w:hAnsi="Times New Roman" w:cs="Times New Roman"/>
          <w:sz w:val="28"/>
          <w:szCs w:val="28"/>
        </w:rPr>
        <w:t xml:space="preserve"> театрализованную</w:t>
      </w:r>
      <w:r w:rsidR="00B54B0F">
        <w:rPr>
          <w:rFonts w:ascii="Times New Roman" w:hAnsi="Times New Roman" w:cs="Times New Roman"/>
          <w:sz w:val="28"/>
          <w:szCs w:val="28"/>
        </w:rPr>
        <w:t xml:space="preserve">, игровую, продуктивную, </w:t>
      </w:r>
      <w:r w:rsidR="00B54B0F" w:rsidRPr="00B54B0F">
        <w:rPr>
          <w:rFonts w:ascii="Times New Roman" w:hAnsi="Times New Roman" w:cs="Times New Roman"/>
          <w:sz w:val="28"/>
          <w:szCs w:val="28"/>
        </w:rPr>
        <w:t xml:space="preserve"> художественно-эсте</w:t>
      </w:r>
      <w:r w:rsidR="00B54B0F">
        <w:rPr>
          <w:rFonts w:ascii="Times New Roman" w:hAnsi="Times New Roman" w:cs="Times New Roman"/>
          <w:sz w:val="28"/>
          <w:szCs w:val="28"/>
        </w:rPr>
        <w:t>тическую и др.</w:t>
      </w:r>
    </w:p>
    <w:p w:rsidR="00B80C37" w:rsidRPr="00D167A0" w:rsidRDefault="000E71C9" w:rsidP="003E72C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заключительной части заседания </w:t>
      </w:r>
      <w:r w:rsidR="003C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организована </w:t>
      </w:r>
      <w:r w:rsidR="0079457F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«Выставк</w:t>
      </w:r>
      <w:r w:rsidR="003C6A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9457F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идей», где </w:t>
      </w:r>
      <w:r w:rsid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презентовали</w:t>
      </w:r>
      <w:r w:rsidR="0079457F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B0F">
        <w:rPr>
          <w:rFonts w:ascii="Times New Roman" w:hAnsi="Times New Roman" w:cs="Times New Roman"/>
          <w:sz w:val="28"/>
          <w:szCs w:val="28"/>
        </w:rPr>
        <w:t xml:space="preserve">творческие отчеты проектов </w:t>
      </w:r>
      <w:r w:rsidR="00042020">
        <w:rPr>
          <w:rFonts w:ascii="Times New Roman" w:hAnsi="Times New Roman" w:cs="Times New Roman"/>
          <w:sz w:val="28"/>
          <w:szCs w:val="28"/>
        </w:rPr>
        <w:t>по тематике мероприятия.</w:t>
      </w:r>
      <w:r w:rsidR="00B54B0F">
        <w:rPr>
          <w:rFonts w:ascii="Times New Roman" w:hAnsi="Times New Roman" w:cs="Times New Roman"/>
          <w:sz w:val="28"/>
          <w:szCs w:val="28"/>
        </w:rPr>
        <w:t xml:space="preserve"> </w:t>
      </w:r>
      <w:r w:rsidR="00FE29CC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</w:t>
      </w:r>
      <w:r w:rsidR="00B54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 </w:t>
      </w:r>
      <w:r w:rsidR="00FE29CC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пополнят «Методическую копилку» педагогов</w:t>
      </w:r>
      <w:r w:rsidR="00FE29CC" w:rsidRPr="00D167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29CC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4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поспособствуют развитию у </w:t>
      </w:r>
      <w:r w:rsidR="001449D4" w:rsidRPr="00D1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воспитанников </w:t>
      </w:r>
      <w:r w:rsidR="0004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духовно-нравственных, патриотических качеств. </w:t>
      </w:r>
    </w:p>
    <w:sectPr w:rsidR="00B80C37" w:rsidRPr="00D167A0" w:rsidSect="003E72C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983"/>
    <w:multiLevelType w:val="hybridMultilevel"/>
    <w:tmpl w:val="4B64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19"/>
    <w:rsid w:val="00013496"/>
    <w:rsid w:val="00042020"/>
    <w:rsid w:val="00075353"/>
    <w:rsid w:val="000A5663"/>
    <w:rsid w:val="000E71C9"/>
    <w:rsid w:val="001068FC"/>
    <w:rsid w:val="001449D4"/>
    <w:rsid w:val="001F1EDE"/>
    <w:rsid w:val="00200C50"/>
    <w:rsid w:val="00241AC1"/>
    <w:rsid w:val="00355641"/>
    <w:rsid w:val="003C6A6A"/>
    <w:rsid w:val="003E4FC7"/>
    <w:rsid w:val="003E72C9"/>
    <w:rsid w:val="004862F1"/>
    <w:rsid w:val="00494F05"/>
    <w:rsid w:val="00523B74"/>
    <w:rsid w:val="00532025"/>
    <w:rsid w:val="00595F19"/>
    <w:rsid w:val="005B02B3"/>
    <w:rsid w:val="005B6D17"/>
    <w:rsid w:val="005E2911"/>
    <w:rsid w:val="006605FD"/>
    <w:rsid w:val="00673BAD"/>
    <w:rsid w:val="00695AAC"/>
    <w:rsid w:val="006D5586"/>
    <w:rsid w:val="006E5BDF"/>
    <w:rsid w:val="0070652B"/>
    <w:rsid w:val="0071363D"/>
    <w:rsid w:val="00727C79"/>
    <w:rsid w:val="00744002"/>
    <w:rsid w:val="007619EB"/>
    <w:rsid w:val="0079457F"/>
    <w:rsid w:val="007B429A"/>
    <w:rsid w:val="007C1AE2"/>
    <w:rsid w:val="008C1756"/>
    <w:rsid w:val="009374BE"/>
    <w:rsid w:val="00943C0B"/>
    <w:rsid w:val="00975678"/>
    <w:rsid w:val="009B0FB6"/>
    <w:rsid w:val="009C1FD2"/>
    <w:rsid w:val="00A2037A"/>
    <w:rsid w:val="00A541AC"/>
    <w:rsid w:val="00A57B20"/>
    <w:rsid w:val="00A60E3F"/>
    <w:rsid w:val="00AD0AFB"/>
    <w:rsid w:val="00AE1562"/>
    <w:rsid w:val="00B35B4C"/>
    <w:rsid w:val="00B54B0F"/>
    <w:rsid w:val="00B80C37"/>
    <w:rsid w:val="00BA0B30"/>
    <w:rsid w:val="00C053D0"/>
    <w:rsid w:val="00C231A1"/>
    <w:rsid w:val="00C40425"/>
    <w:rsid w:val="00C63588"/>
    <w:rsid w:val="00C80330"/>
    <w:rsid w:val="00CD7F7D"/>
    <w:rsid w:val="00D167A0"/>
    <w:rsid w:val="00D7711A"/>
    <w:rsid w:val="00D836F6"/>
    <w:rsid w:val="00EB7CDA"/>
    <w:rsid w:val="00EF3D00"/>
    <w:rsid w:val="00F12F72"/>
    <w:rsid w:val="00F60C13"/>
    <w:rsid w:val="00F94533"/>
    <w:rsid w:val="00FC1B55"/>
    <w:rsid w:val="00FE29CC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7C79"/>
    <w:pPr>
      <w:spacing w:after="0" w:line="240" w:lineRule="auto"/>
    </w:pPr>
  </w:style>
  <w:style w:type="character" w:customStyle="1" w:styleId="a6">
    <w:name w:val="Без интервала Знак"/>
    <w:basedOn w:val="a0"/>
    <w:uiPriority w:val="99"/>
    <w:qFormat/>
    <w:locked/>
    <w:rsid w:val="00673BAD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qFormat/>
    <w:rsid w:val="00673BAD"/>
    <w:pPr>
      <w:suppressAutoHyphens/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2019-09-29T13:51:00Z</dcterms:created>
  <dcterms:modified xsi:type="dcterms:W3CDTF">2023-03-07T07:42:00Z</dcterms:modified>
</cp:coreProperties>
</file>