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DA" w:rsidRDefault="00B85CDA" w:rsidP="00B85CDA">
      <w:pPr>
        <w:shd w:val="clear" w:color="auto" w:fill="FFFFFF"/>
        <w:ind w:firstLine="3402"/>
        <w:rPr>
          <w:bCs/>
          <w:spacing w:val="-3"/>
          <w:sz w:val="28"/>
          <w:szCs w:val="28"/>
        </w:rPr>
      </w:pPr>
      <w:r w:rsidRPr="002B57FB">
        <w:rPr>
          <w:bCs/>
          <w:spacing w:val="-3"/>
          <w:sz w:val="28"/>
          <w:szCs w:val="28"/>
        </w:rPr>
        <w:t>Утвержден</w:t>
      </w:r>
      <w:r>
        <w:rPr>
          <w:bCs/>
          <w:spacing w:val="-3"/>
          <w:sz w:val="28"/>
          <w:szCs w:val="28"/>
        </w:rPr>
        <w:t>ы</w:t>
      </w:r>
      <w:r w:rsidRPr="002B57FB">
        <w:rPr>
          <w:bCs/>
          <w:spacing w:val="-3"/>
          <w:sz w:val="28"/>
          <w:szCs w:val="28"/>
        </w:rPr>
        <w:t xml:space="preserve"> на заседании методического совета </w:t>
      </w:r>
    </w:p>
    <w:p w:rsidR="00B85CDA" w:rsidRDefault="00B85CDA" w:rsidP="00B85CDA">
      <w:pPr>
        <w:shd w:val="clear" w:color="auto" w:fill="FFFFFF"/>
        <w:ind w:firstLine="3402"/>
        <w:rPr>
          <w:bCs/>
          <w:spacing w:val="-3"/>
          <w:sz w:val="28"/>
          <w:szCs w:val="28"/>
        </w:rPr>
      </w:pPr>
      <w:r w:rsidRPr="002B57FB">
        <w:rPr>
          <w:bCs/>
          <w:spacing w:val="-3"/>
          <w:sz w:val="28"/>
          <w:szCs w:val="28"/>
        </w:rPr>
        <w:t xml:space="preserve">управления образования и молодёжной политики </w:t>
      </w:r>
    </w:p>
    <w:p w:rsidR="00B85CDA" w:rsidRDefault="00B85CDA" w:rsidP="00B85CDA">
      <w:pPr>
        <w:shd w:val="clear" w:color="auto" w:fill="FFFFFF"/>
        <w:ind w:firstLine="3402"/>
        <w:rPr>
          <w:bCs/>
          <w:spacing w:val="-3"/>
          <w:sz w:val="28"/>
          <w:szCs w:val="28"/>
        </w:rPr>
      </w:pPr>
      <w:r w:rsidRPr="002B57FB">
        <w:rPr>
          <w:bCs/>
          <w:spacing w:val="-3"/>
          <w:sz w:val="28"/>
          <w:szCs w:val="28"/>
        </w:rPr>
        <w:t xml:space="preserve">администрации Георгиевского городского округа </w:t>
      </w:r>
    </w:p>
    <w:p w:rsidR="00B85CDA" w:rsidRDefault="00B85CDA" w:rsidP="00B85CDA">
      <w:pPr>
        <w:shd w:val="clear" w:color="auto" w:fill="FFFFFF"/>
        <w:ind w:firstLine="3402"/>
        <w:rPr>
          <w:bCs/>
          <w:spacing w:val="-3"/>
          <w:sz w:val="28"/>
          <w:szCs w:val="28"/>
        </w:rPr>
      </w:pPr>
      <w:r w:rsidRPr="002B57FB">
        <w:rPr>
          <w:bCs/>
          <w:spacing w:val="-3"/>
          <w:sz w:val="28"/>
          <w:szCs w:val="28"/>
        </w:rPr>
        <w:t>Ставропольского края</w:t>
      </w:r>
    </w:p>
    <w:p w:rsidR="00B85CDA" w:rsidRPr="002B57FB" w:rsidRDefault="00B85CDA" w:rsidP="00B85CDA">
      <w:pPr>
        <w:shd w:val="clear" w:color="auto" w:fill="FFFFFF"/>
        <w:ind w:firstLine="3402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27.08.2020 г.</w:t>
      </w:r>
    </w:p>
    <w:p w:rsidR="006D245E" w:rsidRDefault="006D245E" w:rsidP="00E373B7">
      <w:pPr>
        <w:shd w:val="clear" w:color="auto" w:fill="FFFFFF"/>
        <w:spacing w:before="317" w:line="322" w:lineRule="exact"/>
        <w:ind w:left="269" w:hanging="235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 xml:space="preserve">Адресные рекомендации педагогическим и руководящим работникам по </w:t>
      </w:r>
      <w:r>
        <w:rPr>
          <w:rFonts w:eastAsia="Times New Roman"/>
          <w:b/>
          <w:bCs/>
          <w:sz w:val="28"/>
          <w:szCs w:val="28"/>
        </w:rPr>
        <w:t>результатам анализа профессиональных затруднений</w:t>
      </w:r>
    </w:p>
    <w:p w:rsidR="006D245E" w:rsidRDefault="006D245E" w:rsidP="006D245E">
      <w:pPr>
        <w:shd w:val="clear" w:color="auto" w:fill="FFFFFF"/>
        <w:spacing w:before="322"/>
      </w:pPr>
      <w:r>
        <w:rPr>
          <w:rFonts w:eastAsia="Times New Roman"/>
          <w:b/>
          <w:bCs/>
          <w:i/>
          <w:iCs/>
          <w:sz w:val="28"/>
          <w:szCs w:val="28"/>
        </w:rPr>
        <w:t>Рекомендации учителям предметной области «Искусство»</w:t>
      </w:r>
    </w:p>
    <w:p w:rsidR="006D245E" w:rsidRDefault="006D245E" w:rsidP="006D245E">
      <w:pPr>
        <w:numPr>
          <w:ilvl w:val="0"/>
          <w:numId w:val="1"/>
        </w:numPr>
        <w:shd w:val="clear" w:color="auto" w:fill="FFFFFF"/>
        <w:tabs>
          <w:tab w:val="left" w:pos="715"/>
        </w:tabs>
        <w:spacing w:before="307" w:line="322" w:lineRule="exact"/>
        <w:ind w:left="10" w:right="5"/>
        <w:jc w:val="both"/>
        <w:rPr>
          <w:spacing w:val="-3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создания на уроке искусства проблемных ситуаций обращаться к методам педагогики искусства, отражающим законы художественного восприятия (диалога, актуализации личностного опыта, художественных ассоциаций, эстетической </w:t>
      </w:r>
      <w:proofErr w:type="spellStart"/>
      <w:r>
        <w:rPr>
          <w:rFonts w:eastAsia="Times New Roman"/>
          <w:sz w:val="28"/>
          <w:szCs w:val="28"/>
        </w:rPr>
        <w:t>эмпатии</w:t>
      </w:r>
      <w:proofErr w:type="spellEnd"/>
      <w:r>
        <w:rPr>
          <w:rFonts w:eastAsia="Times New Roman"/>
          <w:sz w:val="28"/>
          <w:szCs w:val="28"/>
        </w:rPr>
        <w:t xml:space="preserve"> и пр.), что открывает возможности обучающимся к творческому самовыражению, самопознанию через искусство.</w:t>
      </w:r>
    </w:p>
    <w:p w:rsidR="006D245E" w:rsidRDefault="006D245E" w:rsidP="006D245E">
      <w:pPr>
        <w:numPr>
          <w:ilvl w:val="0"/>
          <w:numId w:val="1"/>
        </w:numPr>
        <w:shd w:val="clear" w:color="auto" w:fill="FFFFFF"/>
        <w:tabs>
          <w:tab w:val="left" w:pos="715"/>
          <w:tab w:val="left" w:pos="2371"/>
          <w:tab w:val="left" w:pos="3874"/>
          <w:tab w:val="left" w:pos="5534"/>
          <w:tab w:val="left" w:pos="7584"/>
        </w:tabs>
        <w:spacing w:line="322" w:lineRule="exact"/>
        <w:ind w:left="10" w:right="5"/>
        <w:jc w:val="both"/>
        <w:rPr>
          <w:spacing w:val="-16"/>
          <w:sz w:val="28"/>
          <w:szCs w:val="28"/>
        </w:rPr>
      </w:pPr>
      <w:r>
        <w:rPr>
          <w:rFonts w:eastAsia="Times New Roman"/>
          <w:spacing w:val="-4"/>
          <w:sz w:val="28"/>
          <w:szCs w:val="28"/>
        </w:rPr>
        <w:t>Освоить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разные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способы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оценивания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4"/>
          <w:sz w:val="28"/>
          <w:szCs w:val="28"/>
        </w:rPr>
        <w:t>(</w:t>
      </w:r>
      <w:r>
        <w:rPr>
          <w:rFonts w:eastAsia="Times New Roman"/>
          <w:spacing w:val="-4"/>
          <w:sz w:val="28"/>
          <w:szCs w:val="28"/>
        </w:rPr>
        <w:t xml:space="preserve">нормативный, </w:t>
      </w:r>
      <w:r>
        <w:rPr>
          <w:rFonts w:eastAsia="Times New Roman"/>
          <w:sz w:val="28"/>
          <w:szCs w:val="28"/>
        </w:rPr>
        <w:t>сопоставительный, личностный). Применять их в соответствующих технологиях, методах обучения, формах организации деятельности.</w:t>
      </w:r>
    </w:p>
    <w:p w:rsidR="006D245E" w:rsidRDefault="006D245E" w:rsidP="006D245E">
      <w:pPr>
        <w:numPr>
          <w:ilvl w:val="0"/>
          <w:numId w:val="1"/>
        </w:numPr>
        <w:shd w:val="clear" w:color="auto" w:fill="FFFFFF"/>
        <w:tabs>
          <w:tab w:val="left" w:pos="715"/>
        </w:tabs>
        <w:spacing w:line="322" w:lineRule="exact"/>
        <w:ind w:left="10" w:right="5"/>
        <w:jc w:val="both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>Рассматривать форму творческого задания как возможность комплексной проверки</w:t>
      </w:r>
      <w:r w:rsidR="00E373B7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сформированности</w:t>
      </w:r>
      <w:proofErr w:type="spellEnd"/>
      <w:r>
        <w:rPr>
          <w:rFonts w:eastAsia="Times New Roman"/>
          <w:sz w:val="28"/>
          <w:szCs w:val="28"/>
        </w:rPr>
        <w:t xml:space="preserve"> у обучающегося компетенций по предметным, </w:t>
      </w:r>
      <w:proofErr w:type="spellStart"/>
      <w:r>
        <w:rPr>
          <w:rFonts w:eastAsia="Times New Roman"/>
          <w:sz w:val="28"/>
          <w:szCs w:val="28"/>
        </w:rPr>
        <w:t>метапредметным</w:t>
      </w:r>
      <w:proofErr w:type="spellEnd"/>
      <w:r>
        <w:rPr>
          <w:rFonts w:eastAsia="Times New Roman"/>
          <w:sz w:val="28"/>
          <w:szCs w:val="28"/>
        </w:rPr>
        <w:t xml:space="preserve"> и личностным результатам обучения, соответственно формулировать критерии оценки.</w:t>
      </w:r>
    </w:p>
    <w:p w:rsidR="006D245E" w:rsidRDefault="006D245E" w:rsidP="006D245E">
      <w:pPr>
        <w:shd w:val="clear" w:color="auto" w:fill="FFFFFF"/>
        <w:spacing w:before="331"/>
        <w:ind w:left="706"/>
      </w:pPr>
      <w:r>
        <w:rPr>
          <w:rFonts w:eastAsia="Times New Roman"/>
          <w:b/>
          <w:bCs/>
          <w:i/>
          <w:iCs/>
          <w:sz w:val="28"/>
          <w:szCs w:val="28"/>
        </w:rPr>
        <w:t>Рекомендации классным руководителям</w:t>
      </w:r>
    </w:p>
    <w:p w:rsidR="006D245E" w:rsidRDefault="006D245E" w:rsidP="006D245E">
      <w:pPr>
        <w:numPr>
          <w:ilvl w:val="0"/>
          <w:numId w:val="2"/>
        </w:numPr>
        <w:shd w:val="clear" w:color="auto" w:fill="FFFFFF"/>
        <w:tabs>
          <w:tab w:val="left" w:pos="1426"/>
          <w:tab w:val="left" w:pos="2990"/>
          <w:tab w:val="left" w:pos="4824"/>
          <w:tab w:val="left" w:pos="7037"/>
        </w:tabs>
        <w:spacing w:before="302" w:line="322" w:lineRule="exact"/>
        <w:ind w:left="14" w:right="5" w:firstLine="706"/>
        <w:jc w:val="both"/>
        <w:rPr>
          <w:spacing w:val="-2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Планировать воспитательную работу с классом, учитывая интересы учащихся и ресурсные возможности родителей/законных </w:t>
      </w:r>
      <w:r>
        <w:rPr>
          <w:rFonts w:eastAsia="Times New Roman"/>
          <w:spacing w:val="-3"/>
          <w:sz w:val="28"/>
          <w:szCs w:val="28"/>
        </w:rPr>
        <w:t>представителей,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следуя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принципу</w:t>
      </w:r>
      <w:r>
        <w:rPr>
          <w:rFonts w:ascii="Arial" w:eastAsia="Times New Roman" w:hAnsi="Arial" w:cs="Arial"/>
          <w:sz w:val="28"/>
          <w:szCs w:val="28"/>
        </w:rPr>
        <w:tab/>
      </w:r>
      <w:proofErr w:type="spellStart"/>
      <w:r>
        <w:rPr>
          <w:rFonts w:eastAsia="Times New Roman"/>
          <w:spacing w:val="-3"/>
          <w:sz w:val="28"/>
          <w:szCs w:val="28"/>
        </w:rPr>
        <w:t>партисипативности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(</w:t>
      </w:r>
      <w:proofErr w:type="spellStart"/>
      <w:r>
        <w:rPr>
          <w:rFonts w:eastAsia="Times New Roman"/>
          <w:spacing w:val="-1"/>
          <w:sz w:val="28"/>
          <w:szCs w:val="28"/>
        </w:rPr>
        <w:t>партнерскиеотношения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взаимной ответственности, сотрудничества).</w:t>
      </w:r>
    </w:p>
    <w:p w:rsidR="006D245E" w:rsidRDefault="006D245E" w:rsidP="006D245E">
      <w:pPr>
        <w:numPr>
          <w:ilvl w:val="0"/>
          <w:numId w:val="2"/>
        </w:numPr>
        <w:shd w:val="clear" w:color="auto" w:fill="FFFFFF"/>
        <w:tabs>
          <w:tab w:val="left" w:pos="1426"/>
        </w:tabs>
        <w:spacing w:line="322" w:lineRule="exact"/>
        <w:ind w:left="14" w:right="14" w:firstLine="706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планировании воспитательных событий, необходимо отказываться от пассивных форм воспитательного воздействия в пользу интерактивных форм, в которых учащиеся активно вовлечены во взаимодействие с педагогом и друг с другом, где их активность доминирует, а педагог играет роль сопровождающего, </w:t>
      </w:r>
      <w:proofErr w:type="spellStart"/>
      <w:r>
        <w:rPr>
          <w:rFonts w:eastAsia="Times New Roman"/>
          <w:sz w:val="28"/>
          <w:szCs w:val="28"/>
        </w:rPr>
        <w:t>тьютора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6D245E" w:rsidRDefault="006D245E" w:rsidP="006D245E">
      <w:pPr>
        <w:numPr>
          <w:ilvl w:val="0"/>
          <w:numId w:val="2"/>
        </w:numPr>
        <w:shd w:val="clear" w:color="auto" w:fill="FFFFFF"/>
        <w:tabs>
          <w:tab w:val="left" w:pos="1426"/>
        </w:tabs>
        <w:spacing w:line="322" w:lineRule="exact"/>
        <w:ind w:left="14" w:right="10" w:firstLine="706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Выстраивать воспитательную работу с классом, используя потенциал социальных практик в деятельности детских школьных объединений, созданных на базе общеобразовательных организаций, </w:t>
      </w:r>
      <w:r>
        <w:rPr>
          <w:rFonts w:eastAsia="Times New Roman"/>
          <w:spacing w:val="-1"/>
          <w:sz w:val="28"/>
          <w:szCs w:val="28"/>
        </w:rPr>
        <w:t>вовлекать учащихся в волонтерскую и добровольческую деятельность.</w:t>
      </w:r>
    </w:p>
    <w:p w:rsidR="006D245E" w:rsidRDefault="006D245E" w:rsidP="006D245E">
      <w:pPr>
        <w:numPr>
          <w:ilvl w:val="0"/>
          <w:numId w:val="2"/>
        </w:numPr>
        <w:shd w:val="clear" w:color="auto" w:fill="FFFFFF"/>
        <w:tabs>
          <w:tab w:val="left" w:pos="1426"/>
        </w:tabs>
        <w:spacing w:line="322" w:lineRule="exact"/>
        <w:ind w:left="14" w:right="10" w:firstLine="706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Реализуя план воспитательной работы класса и школы, использовать ресурсные возможности социальных партнеров, привлекая их к взаимодействию.</w:t>
      </w:r>
    </w:p>
    <w:p w:rsidR="006D245E" w:rsidRDefault="006D245E" w:rsidP="006D245E">
      <w:pPr>
        <w:shd w:val="clear" w:color="auto" w:fill="FFFFFF"/>
        <w:ind w:left="706"/>
      </w:pPr>
      <w:r>
        <w:rPr>
          <w:rFonts w:eastAsia="Times New Roman"/>
          <w:b/>
          <w:bCs/>
          <w:i/>
          <w:iCs/>
          <w:sz w:val="28"/>
          <w:szCs w:val="28"/>
        </w:rPr>
        <w:t>Рекомендации педагогам дополнительного образования</w:t>
      </w:r>
    </w:p>
    <w:p w:rsidR="006D245E" w:rsidRDefault="006D245E" w:rsidP="006D245E">
      <w:pPr>
        <w:numPr>
          <w:ilvl w:val="0"/>
          <w:numId w:val="3"/>
        </w:numPr>
        <w:shd w:val="clear" w:color="auto" w:fill="FFFFFF"/>
        <w:tabs>
          <w:tab w:val="left" w:pos="1416"/>
        </w:tabs>
        <w:spacing w:before="312" w:line="322" w:lineRule="exact"/>
        <w:ind w:right="10" w:firstLine="706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Планировать организацию учебного занятия с использованием методов мотивации обучающихся к активному освоению ресурсов и развивающих возможностей образовательной среды, освоению выбранного </w:t>
      </w:r>
      <w:r>
        <w:rPr>
          <w:rFonts w:eastAsia="Times New Roman"/>
          <w:sz w:val="28"/>
          <w:szCs w:val="28"/>
        </w:rPr>
        <w:lastRenderedPageBreak/>
        <w:t>вида деятельности (выбранной образовательной программы).</w:t>
      </w:r>
    </w:p>
    <w:p w:rsidR="006D245E" w:rsidRDefault="006D245E" w:rsidP="006D245E">
      <w:pPr>
        <w:numPr>
          <w:ilvl w:val="0"/>
          <w:numId w:val="3"/>
        </w:numPr>
        <w:shd w:val="clear" w:color="auto" w:fill="FFFFFF"/>
        <w:tabs>
          <w:tab w:val="left" w:pos="1416"/>
          <w:tab w:val="left" w:pos="2870"/>
          <w:tab w:val="left" w:pos="5045"/>
          <w:tab w:val="left" w:pos="7387"/>
          <w:tab w:val="left" w:pos="8189"/>
        </w:tabs>
        <w:spacing w:line="322" w:lineRule="exact"/>
        <w:ind w:firstLine="706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планировании образовательных событий, реализовывать </w:t>
      </w:r>
      <w:r>
        <w:rPr>
          <w:rFonts w:eastAsia="Times New Roman"/>
          <w:spacing w:val="-2"/>
          <w:sz w:val="28"/>
          <w:szCs w:val="28"/>
        </w:rPr>
        <w:t>воспитательный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потенциал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содержания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дополнительной </w:t>
      </w:r>
      <w:r>
        <w:rPr>
          <w:rFonts w:eastAsia="Times New Roman"/>
          <w:spacing w:val="-14"/>
          <w:sz w:val="28"/>
          <w:szCs w:val="28"/>
        </w:rPr>
        <w:t xml:space="preserve">общеобразовательной </w:t>
      </w:r>
      <w:proofErr w:type="spellStart"/>
      <w:r>
        <w:rPr>
          <w:rFonts w:eastAsia="Times New Roman"/>
          <w:spacing w:val="-14"/>
          <w:sz w:val="28"/>
          <w:szCs w:val="28"/>
        </w:rPr>
        <w:t>общеразвивающей</w:t>
      </w:r>
      <w:proofErr w:type="spellEnd"/>
      <w:r>
        <w:rPr>
          <w:rFonts w:eastAsia="Times New Roman"/>
          <w:spacing w:val="-14"/>
          <w:sz w:val="28"/>
          <w:szCs w:val="28"/>
        </w:rPr>
        <w:t xml:space="preserve"> программы,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принимая </w:t>
      </w:r>
      <w:r>
        <w:rPr>
          <w:rFonts w:eastAsia="Times New Roman"/>
          <w:sz w:val="28"/>
          <w:szCs w:val="28"/>
        </w:rPr>
        <w:t xml:space="preserve">сопровождающего, </w:t>
      </w:r>
      <w:proofErr w:type="spellStart"/>
      <w:r>
        <w:rPr>
          <w:rFonts w:eastAsia="Times New Roman"/>
          <w:sz w:val="28"/>
          <w:szCs w:val="28"/>
        </w:rPr>
        <w:t>тьютора</w:t>
      </w:r>
      <w:proofErr w:type="spellEnd"/>
      <w:r>
        <w:rPr>
          <w:rFonts w:eastAsia="Times New Roman"/>
          <w:sz w:val="28"/>
          <w:szCs w:val="28"/>
        </w:rPr>
        <w:t>.</w:t>
      </w:r>
    </w:p>
    <w:p w:rsidR="006D245E" w:rsidRDefault="006D245E" w:rsidP="006D245E">
      <w:pPr>
        <w:numPr>
          <w:ilvl w:val="0"/>
          <w:numId w:val="3"/>
        </w:numPr>
        <w:shd w:val="clear" w:color="auto" w:fill="FFFFFF"/>
        <w:tabs>
          <w:tab w:val="left" w:pos="1416"/>
          <w:tab w:val="left" w:pos="4618"/>
          <w:tab w:val="left" w:pos="5990"/>
        </w:tabs>
        <w:spacing w:line="322" w:lineRule="exact"/>
        <w:ind w:right="10" w:firstLine="706"/>
        <w:jc w:val="both"/>
        <w:rPr>
          <w:spacing w:val="-4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Использовать ресурсы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учебной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и </w:t>
      </w:r>
      <w:proofErr w:type="spellStart"/>
      <w:r>
        <w:rPr>
          <w:rFonts w:eastAsia="Times New Roman"/>
          <w:sz w:val="28"/>
          <w:szCs w:val="28"/>
        </w:rPr>
        <w:t>досуговой</w:t>
      </w:r>
      <w:proofErr w:type="spellEnd"/>
      <w:r>
        <w:rPr>
          <w:rFonts w:eastAsia="Times New Roman"/>
          <w:sz w:val="28"/>
          <w:szCs w:val="28"/>
        </w:rPr>
        <w:t xml:space="preserve"> деятельности обучающихся для формирования и развития самостоятельного контроля и оценки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 процесса и результатов освоения образовательной программы.</w:t>
      </w:r>
    </w:p>
    <w:p w:rsidR="006D245E" w:rsidRDefault="006D245E" w:rsidP="006D245E">
      <w:pPr>
        <w:shd w:val="clear" w:color="auto" w:fill="FFFFFF"/>
        <w:spacing w:before="600" w:line="322" w:lineRule="exact"/>
        <w:ind w:left="360" w:right="5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>Рекомендации для педагогических работников, осуществляющих образовательную деятельность по основным общеобразовательным программам по математике, информатике, физике</w:t>
      </w:r>
    </w:p>
    <w:p w:rsidR="006D245E" w:rsidRDefault="006D245E" w:rsidP="006D245E">
      <w:pPr>
        <w:shd w:val="clear" w:color="auto" w:fill="FFFFFF"/>
        <w:spacing w:before="274" w:line="322" w:lineRule="exact"/>
        <w:ind w:right="5" w:firstLine="706"/>
        <w:jc w:val="both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Организовывать учебную работу,</w:t>
      </w:r>
      <w:r w:rsidR="00E373B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способствующую формированию у учеников позитивного отношения к продуктивной деятельности, больше используя решение практико-ориентированных задач. Использовать ресурс предметов для достижения личностных и </w:t>
      </w:r>
      <w:proofErr w:type="spellStart"/>
      <w:r>
        <w:rPr>
          <w:rFonts w:eastAsia="Times New Roman"/>
          <w:sz w:val="28"/>
          <w:szCs w:val="28"/>
        </w:rPr>
        <w:t>метапредметных</w:t>
      </w:r>
      <w:proofErr w:type="spellEnd"/>
      <w:r>
        <w:rPr>
          <w:rFonts w:eastAsia="Times New Roman"/>
          <w:sz w:val="28"/>
          <w:szCs w:val="28"/>
        </w:rPr>
        <w:t xml:space="preserve"> результатов.</w:t>
      </w:r>
    </w:p>
    <w:p w:rsidR="006D245E" w:rsidRDefault="006D245E" w:rsidP="006D245E">
      <w:pPr>
        <w:shd w:val="clear" w:color="auto" w:fill="FFFFFF"/>
        <w:spacing w:line="322" w:lineRule="exact"/>
        <w:ind w:right="10" w:firstLine="706"/>
        <w:jc w:val="both"/>
      </w:pPr>
      <w:r>
        <w:rPr>
          <w:sz w:val="28"/>
          <w:szCs w:val="28"/>
        </w:rPr>
        <w:t>2.</w:t>
      </w:r>
      <w:r>
        <w:rPr>
          <w:rFonts w:eastAsia="Times New Roman"/>
          <w:sz w:val="28"/>
          <w:szCs w:val="28"/>
        </w:rPr>
        <w:t>Систематически организовывать учебную работу с использованием информационных технологий.</w:t>
      </w:r>
    </w:p>
    <w:p w:rsidR="006D245E" w:rsidRDefault="006D245E" w:rsidP="006D245E">
      <w:pPr>
        <w:shd w:val="clear" w:color="auto" w:fill="FFFFFF"/>
        <w:tabs>
          <w:tab w:val="left" w:pos="1522"/>
          <w:tab w:val="left" w:pos="3739"/>
          <w:tab w:val="left" w:pos="4517"/>
          <w:tab w:val="left" w:pos="6763"/>
          <w:tab w:val="left" w:pos="9202"/>
        </w:tabs>
        <w:spacing w:line="322" w:lineRule="exact"/>
        <w:ind w:right="5" w:firstLine="706"/>
        <w:jc w:val="both"/>
      </w:pPr>
      <w:r>
        <w:rPr>
          <w:sz w:val="28"/>
          <w:szCs w:val="28"/>
        </w:rPr>
        <w:t>3.</w:t>
      </w:r>
      <w:r>
        <w:rPr>
          <w:rFonts w:eastAsia="Times New Roman"/>
          <w:sz w:val="28"/>
          <w:szCs w:val="28"/>
        </w:rPr>
        <w:t>Скорректировать рабочие программы в части учебного материала 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заданий,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направленных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на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формирование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математической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</w:t>
      </w:r>
    </w:p>
    <w:p w:rsidR="006D245E" w:rsidRDefault="006D245E" w:rsidP="006D245E">
      <w:pPr>
        <w:shd w:val="clear" w:color="auto" w:fill="FFFFFF"/>
        <w:spacing w:line="322" w:lineRule="exact"/>
        <w:ind w:right="5"/>
        <w:jc w:val="both"/>
      </w:pPr>
      <w:r>
        <w:rPr>
          <w:rFonts w:eastAsia="Times New Roman"/>
          <w:sz w:val="28"/>
          <w:szCs w:val="28"/>
        </w:rPr>
        <w:t>естественнонаучной грамотности.</w:t>
      </w:r>
    </w:p>
    <w:p w:rsidR="006D245E" w:rsidRDefault="006D245E" w:rsidP="006D245E">
      <w:pPr>
        <w:shd w:val="clear" w:color="auto" w:fill="FFFFFF"/>
        <w:spacing w:before="278"/>
        <w:ind w:right="5"/>
        <w:jc w:val="center"/>
      </w:pPr>
      <w:r>
        <w:rPr>
          <w:rFonts w:eastAsia="Times New Roman"/>
          <w:b/>
          <w:bCs/>
          <w:i/>
          <w:iCs/>
          <w:spacing w:val="-2"/>
          <w:sz w:val="28"/>
          <w:szCs w:val="28"/>
        </w:rPr>
        <w:t>Рекомендации учителям   химии и биологии</w:t>
      </w:r>
    </w:p>
    <w:p w:rsidR="00E373B7" w:rsidRDefault="006D245E" w:rsidP="00E373B7">
      <w:pPr>
        <w:shd w:val="clear" w:color="auto" w:fill="FFFFFF"/>
        <w:spacing w:before="312" w:line="322" w:lineRule="exact"/>
        <w:ind w:right="10" w:firstLine="706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Рекомендации сформулированы с учетом результатов ВПР, ОГЭ, ЕГЭ, выявивших в 2019 году следующие затруднения школьников</w:t>
      </w:r>
      <w:r w:rsidR="00E373B7">
        <w:rPr>
          <w:rFonts w:eastAsia="Times New Roman"/>
          <w:sz w:val="28"/>
          <w:szCs w:val="28"/>
        </w:rPr>
        <w:t>:</w:t>
      </w:r>
    </w:p>
    <w:p w:rsidR="006D245E" w:rsidRPr="00E373B7" w:rsidRDefault="006D245E" w:rsidP="00E373B7">
      <w:pPr>
        <w:pStyle w:val="a3"/>
        <w:numPr>
          <w:ilvl w:val="0"/>
          <w:numId w:val="4"/>
        </w:numPr>
        <w:shd w:val="clear" w:color="auto" w:fill="FFFFFF"/>
        <w:spacing w:before="312" w:line="322" w:lineRule="exact"/>
        <w:ind w:right="10"/>
        <w:jc w:val="both"/>
        <w:rPr>
          <w:spacing w:val="-4"/>
          <w:sz w:val="28"/>
          <w:szCs w:val="28"/>
        </w:rPr>
      </w:pPr>
      <w:r w:rsidRPr="00E373B7">
        <w:rPr>
          <w:rFonts w:eastAsia="Times New Roman"/>
          <w:sz w:val="28"/>
          <w:szCs w:val="28"/>
        </w:rPr>
        <w:t>затруднение в умении «использовать предметные знания в практической деятельности» различается по степени проявления у школьников;</w:t>
      </w:r>
    </w:p>
    <w:p w:rsidR="006D245E" w:rsidRDefault="006D245E" w:rsidP="006D245E">
      <w:pPr>
        <w:numPr>
          <w:ilvl w:val="0"/>
          <w:numId w:val="4"/>
        </w:numPr>
        <w:shd w:val="clear" w:color="auto" w:fill="FFFFFF"/>
        <w:tabs>
          <w:tab w:val="left" w:pos="1416"/>
        </w:tabs>
        <w:spacing w:line="322" w:lineRule="exact"/>
        <w:ind w:right="10" w:firstLine="706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затруднения в использовании методов биологической и </w:t>
      </w:r>
      <w:r>
        <w:rPr>
          <w:rFonts w:eastAsia="Times New Roman"/>
          <w:spacing w:val="-1"/>
          <w:sz w:val="28"/>
          <w:szCs w:val="28"/>
        </w:rPr>
        <w:t xml:space="preserve">химической науки и проведения несложных экспериментов с целью изучения </w:t>
      </w:r>
      <w:r>
        <w:rPr>
          <w:rFonts w:eastAsia="Times New Roman"/>
          <w:sz w:val="28"/>
          <w:szCs w:val="28"/>
        </w:rPr>
        <w:t xml:space="preserve">природы, живых организмов и человека, </w:t>
      </w:r>
      <w:proofErr w:type="gramStart"/>
      <w:r>
        <w:rPr>
          <w:rFonts w:eastAsia="Times New Roman"/>
          <w:sz w:val="28"/>
          <w:szCs w:val="28"/>
        </w:rPr>
        <w:t>при</w:t>
      </w:r>
      <w:proofErr w:type="gramEnd"/>
      <w:r>
        <w:rPr>
          <w:rFonts w:eastAsia="Times New Roman"/>
          <w:sz w:val="28"/>
          <w:szCs w:val="28"/>
        </w:rPr>
        <w:t xml:space="preserve"> проведения экологического мониторинга в окружающей среде и др.</w:t>
      </w:r>
    </w:p>
    <w:p w:rsidR="006D245E" w:rsidRDefault="006D245E" w:rsidP="006D245E">
      <w:pPr>
        <w:numPr>
          <w:ilvl w:val="0"/>
          <w:numId w:val="5"/>
        </w:numPr>
        <w:shd w:val="clear" w:color="auto" w:fill="FFFFFF"/>
        <w:tabs>
          <w:tab w:val="left" w:pos="1416"/>
          <w:tab w:val="left" w:pos="3336"/>
          <w:tab w:val="left" w:pos="4934"/>
          <w:tab w:val="left" w:pos="5424"/>
          <w:tab w:val="left" w:pos="7642"/>
        </w:tabs>
        <w:spacing w:line="322" w:lineRule="exact"/>
        <w:ind w:firstLine="706"/>
        <w:jc w:val="both"/>
        <w:rPr>
          <w:spacing w:val="-4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затруднения,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связанные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планированием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эксперимента, </w:t>
      </w:r>
      <w:r>
        <w:rPr>
          <w:rFonts w:eastAsia="Times New Roman"/>
          <w:sz w:val="28"/>
          <w:szCs w:val="28"/>
        </w:rPr>
        <w:t>прогнозированием результатов эксперимента, анализом хода процесса, формулированием выводов и т.д.</w:t>
      </w:r>
    </w:p>
    <w:p w:rsidR="006D245E" w:rsidRDefault="006D245E" w:rsidP="006D245E">
      <w:pPr>
        <w:numPr>
          <w:ilvl w:val="0"/>
          <w:numId w:val="5"/>
        </w:numPr>
        <w:shd w:val="clear" w:color="auto" w:fill="FFFFFF"/>
        <w:tabs>
          <w:tab w:val="left" w:pos="1416"/>
          <w:tab w:val="left" w:pos="3005"/>
          <w:tab w:val="left" w:pos="3523"/>
          <w:tab w:val="left" w:pos="5155"/>
          <w:tab w:val="left" w:pos="6816"/>
          <w:tab w:val="left" w:pos="8366"/>
        </w:tabs>
        <w:spacing w:line="322" w:lineRule="exact"/>
        <w:ind w:firstLine="706"/>
        <w:jc w:val="both"/>
        <w:rPr>
          <w:spacing w:val="-4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дефициты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овладении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умениями: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извлекать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 xml:space="preserve">нужную </w:t>
      </w:r>
      <w:r>
        <w:rPr>
          <w:rFonts w:eastAsia="Times New Roman"/>
          <w:sz w:val="28"/>
          <w:szCs w:val="28"/>
        </w:rPr>
        <w:t>информацию из текста; различать по внешнему виду, схемам и описаниям реальные биологические объекты или их изображения; выявлять отличительные признаки биологических объектов; навыки самоконтроля, навыки работы с инструкцией, работы по плану, алгоритму.</w:t>
      </w:r>
    </w:p>
    <w:p w:rsidR="006D245E" w:rsidRDefault="006D245E" w:rsidP="006D245E">
      <w:pPr>
        <w:shd w:val="clear" w:color="auto" w:fill="FFFFFF"/>
        <w:spacing w:before="322" w:line="322" w:lineRule="exact"/>
        <w:ind w:left="706"/>
      </w:pPr>
      <w:r>
        <w:rPr>
          <w:rFonts w:eastAsia="Times New Roman"/>
          <w:b/>
          <w:bCs/>
          <w:sz w:val="28"/>
          <w:szCs w:val="28"/>
        </w:rPr>
        <w:t>Рекомендации учителям биологии</w:t>
      </w:r>
    </w:p>
    <w:p w:rsidR="006D245E" w:rsidRDefault="006D245E" w:rsidP="006D245E">
      <w:pPr>
        <w:numPr>
          <w:ilvl w:val="0"/>
          <w:numId w:val="6"/>
        </w:numPr>
        <w:shd w:val="clear" w:color="auto" w:fill="FFFFFF"/>
        <w:tabs>
          <w:tab w:val="left" w:pos="1416"/>
          <w:tab w:val="left" w:pos="2366"/>
          <w:tab w:val="left" w:pos="4282"/>
          <w:tab w:val="left" w:pos="5779"/>
          <w:tab w:val="left" w:pos="7694"/>
        </w:tabs>
        <w:spacing w:line="322" w:lineRule="exact"/>
        <w:ind w:firstLine="706"/>
        <w:jc w:val="both"/>
        <w:rPr>
          <w:spacing w:val="-4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lastRenderedPageBreak/>
        <w:t>Для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достижения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высоких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результатов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обучающихся </w:t>
      </w:r>
      <w:r>
        <w:rPr>
          <w:rFonts w:eastAsia="Times New Roman"/>
          <w:sz w:val="28"/>
          <w:szCs w:val="28"/>
        </w:rPr>
        <w:t xml:space="preserve">рекомендуется увеличить долю их самостоятельной </w:t>
      </w:r>
      <w:proofErr w:type="gramStart"/>
      <w:r>
        <w:rPr>
          <w:rFonts w:eastAsia="Times New Roman"/>
          <w:sz w:val="28"/>
          <w:szCs w:val="28"/>
        </w:rPr>
        <w:t>деятельности</w:t>
      </w:r>
      <w:proofErr w:type="gramEnd"/>
      <w:r>
        <w:rPr>
          <w:rFonts w:eastAsia="Times New Roman"/>
          <w:sz w:val="28"/>
          <w:szCs w:val="28"/>
        </w:rPr>
        <w:t xml:space="preserve"> как на уроке, так и во внеурочной работе, акцентировать внимание на выполнение творческих, исследовательских заданий.</w:t>
      </w:r>
    </w:p>
    <w:p w:rsidR="006D245E" w:rsidRDefault="006D245E" w:rsidP="006D245E">
      <w:pPr>
        <w:numPr>
          <w:ilvl w:val="0"/>
          <w:numId w:val="6"/>
        </w:numPr>
        <w:shd w:val="clear" w:color="auto" w:fill="FFFFFF"/>
        <w:tabs>
          <w:tab w:val="left" w:pos="1416"/>
          <w:tab w:val="left" w:pos="1934"/>
          <w:tab w:val="left" w:pos="3586"/>
          <w:tab w:val="left" w:pos="4210"/>
          <w:tab w:val="left" w:pos="6360"/>
          <w:tab w:val="left" w:pos="8472"/>
        </w:tabs>
        <w:spacing w:line="322" w:lineRule="exact"/>
        <w:ind w:right="5" w:firstLine="706"/>
        <w:jc w:val="both"/>
        <w:rPr>
          <w:spacing w:val="-4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В ходе проведения практических и лабораторных работ </w:t>
      </w:r>
      <w:r>
        <w:rPr>
          <w:rFonts w:eastAsia="Times New Roman"/>
          <w:spacing w:val="-2"/>
          <w:sz w:val="28"/>
          <w:szCs w:val="28"/>
        </w:rPr>
        <w:t>необходимо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развивать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обучающихся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практические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навыки </w:t>
      </w:r>
      <w:r>
        <w:rPr>
          <w:rFonts w:eastAsia="Times New Roman"/>
          <w:sz w:val="28"/>
          <w:szCs w:val="28"/>
        </w:rPr>
        <w:t xml:space="preserve">самостоятельного выполнения лабораторных экспериментов (опытов), в ходе </w:t>
      </w:r>
      <w:r>
        <w:rPr>
          <w:rFonts w:eastAsia="Times New Roman"/>
          <w:spacing w:val="-1"/>
          <w:sz w:val="28"/>
          <w:szCs w:val="28"/>
        </w:rPr>
        <w:t xml:space="preserve">которых формируются и развиваются методологические навыки, являющиеся </w:t>
      </w:r>
      <w:r>
        <w:rPr>
          <w:rFonts w:eastAsia="Times New Roman"/>
          <w:sz w:val="28"/>
          <w:szCs w:val="28"/>
        </w:rPr>
        <w:t>важным элементом естественнонаучной грамотности обучающихся.</w:t>
      </w:r>
      <w:proofErr w:type="gramEnd"/>
    </w:p>
    <w:p w:rsidR="006D245E" w:rsidRDefault="006D245E" w:rsidP="006D245E">
      <w:pPr>
        <w:numPr>
          <w:ilvl w:val="0"/>
          <w:numId w:val="6"/>
        </w:numPr>
        <w:shd w:val="clear" w:color="auto" w:fill="FFFFFF"/>
        <w:tabs>
          <w:tab w:val="left" w:pos="1416"/>
        </w:tabs>
        <w:spacing w:line="322" w:lineRule="exact"/>
        <w:ind w:right="5" w:firstLine="706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Удалять особое внимание формированию на уроках у обучающихся опыта работы в выполнении учебных практических заданий по биологии: составлению рационов питания, определению </w:t>
      </w:r>
      <w:proofErr w:type="spellStart"/>
      <w:r>
        <w:rPr>
          <w:rFonts w:eastAsia="Times New Roman"/>
          <w:sz w:val="28"/>
          <w:szCs w:val="28"/>
        </w:rPr>
        <w:t>энергозатрат</w:t>
      </w:r>
      <w:proofErr w:type="spellEnd"/>
      <w:r>
        <w:rPr>
          <w:rFonts w:eastAsia="Times New Roman"/>
          <w:sz w:val="28"/>
          <w:szCs w:val="28"/>
        </w:rPr>
        <w:t xml:space="preserve"> человека в ситуации с конкретными заданными условиями, решению биологических задач по цитологии и генетике и т.д.</w:t>
      </w:r>
    </w:p>
    <w:p w:rsidR="006D245E" w:rsidRDefault="006D245E" w:rsidP="006D245E">
      <w:pPr>
        <w:numPr>
          <w:ilvl w:val="0"/>
          <w:numId w:val="6"/>
        </w:numPr>
        <w:shd w:val="clear" w:color="auto" w:fill="FFFFFF"/>
        <w:tabs>
          <w:tab w:val="left" w:pos="1416"/>
        </w:tabs>
        <w:spacing w:line="322" w:lineRule="exact"/>
        <w:ind w:firstLine="706"/>
        <w:jc w:val="both"/>
        <w:rPr>
          <w:spacing w:val="-4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Для преодоления затруднений в умении «использовать биологические знания в практической деятельности» обучающимся необходимо накапливать опыт работы с тестовыми заданиями на умение применять биологические знания в ситуации, новой для ученика – в частности, на «установление соответствия признака с моделью по заданному алгоритму», на «умение применять модели и схемы для решения учебных и познавательных задач», «умение работать по инструкции», «умение </w:t>
      </w:r>
      <w:r>
        <w:rPr>
          <w:rFonts w:eastAsia="Times New Roman"/>
          <w:spacing w:val="-1"/>
          <w:sz w:val="28"/>
          <w:szCs w:val="28"/>
        </w:rPr>
        <w:t>соотносить морфологические признаки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организма или его отдельных органов </w:t>
      </w:r>
      <w:r>
        <w:rPr>
          <w:rFonts w:eastAsia="Times New Roman"/>
          <w:sz w:val="28"/>
          <w:szCs w:val="28"/>
        </w:rPr>
        <w:t>с предложенными моделями по заданному алгоритму».</w:t>
      </w:r>
    </w:p>
    <w:p w:rsidR="006D245E" w:rsidRDefault="006D245E" w:rsidP="006D245E">
      <w:pPr>
        <w:numPr>
          <w:ilvl w:val="0"/>
          <w:numId w:val="6"/>
        </w:numPr>
        <w:shd w:val="clear" w:color="auto" w:fill="FFFFFF"/>
        <w:tabs>
          <w:tab w:val="left" w:pos="1416"/>
        </w:tabs>
        <w:spacing w:line="322" w:lineRule="exact"/>
        <w:ind w:right="5" w:firstLine="706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При планировании уроков избегать однообразной формулировки заданий, обучать школьников разным способам выполнения задания; предлагать учащимся объяснять выполнение задания, доказывать, почему ими выбран тот или иной способ действия.</w:t>
      </w:r>
    </w:p>
    <w:p w:rsidR="006D245E" w:rsidRDefault="006D245E" w:rsidP="006D245E">
      <w:pPr>
        <w:numPr>
          <w:ilvl w:val="0"/>
          <w:numId w:val="6"/>
        </w:numPr>
        <w:shd w:val="clear" w:color="auto" w:fill="FFFFFF"/>
        <w:tabs>
          <w:tab w:val="left" w:pos="1416"/>
        </w:tabs>
        <w:spacing w:line="322" w:lineRule="exact"/>
        <w:ind w:right="5" w:firstLine="706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Учить ориентироваться в определенной жизненной ситуации, описанной в задании (задаче), учить осознанному выделению данных, выбору действий.</w:t>
      </w:r>
    </w:p>
    <w:p w:rsidR="006D245E" w:rsidRDefault="006D245E" w:rsidP="006D245E">
      <w:pPr>
        <w:numPr>
          <w:ilvl w:val="0"/>
          <w:numId w:val="6"/>
        </w:numPr>
        <w:shd w:val="clear" w:color="auto" w:fill="FFFFFF"/>
        <w:tabs>
          <w:tab w:val="left" w:pos="1416"/>
        </w:tabs>
        <w:spacing w:line="322" w:lineRule="exact"/>
        <w:ind w:right="10" w:firstLine="706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В целях преодоления выявленных «дефицитов» необходимо обратить особое внимание на освоение школьниками:</w:t>
      </w:r>
    </w:p>
    <w:p w:rsidR="006D245E" w:rsidRDefault="006D245E" w:rsidP="006D245E">
      <w:pPr>
        <w:rPr>
          <w:sz w:val="2"/>
          <w:szCs w:val="2"/>
        </w:rPr>
      </w:pPr>
    </w:p>
    <w:p w:rsidR="006D245E" w:rsidRDefault="006D245E" w:rsidP="006D245E">
      <w:pPr>
        <w:numPr>
          <w:ilvl w:val="0"/>
          <w:numId w:val="7"/>
        </w:numPr>
        <w:shd w:val="clear" w:color="auto" w:fill="FFFFFF"/>
        <w:tabs>
          <w:tab w:val="left" w:pos="869"/>
        </w:tabs>
        <w:spacing w:line="322" w:lineRule="exact"/>
        <w:ind w:left="70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биологической терминологии и символики;</w:t>
      </w:r>
    </w:p>
    <w:p w:rsidR="006D245E" w:rsidRDefault="006D245E" w:rsidP="006D245E">
      <w:pPr>
        <w:numPr>
          <w:ilvl w:val="0"/>
          <w:numId w:val="7"/>
        </w:numPr>
        <w:shd w:val="clear" w:color="auto" w:fill="FFFFFF"/>
        <w:tabs>
          <w:tab w:val="left" w:pos="869"/>
        </w:tabs>
        <w:spacing w:line="322" w:lineRule="exact"/>
        <w:ind w:left="70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знаний основных признаков царств живой природы;</w:t>
      </w:r>
    </w:p>
    <w:p w:rsidR="006D245E" w:rsidRDefault="006D245E" w:rsidP="006D245E">
      <w:pPr>
        <w:shd w:val="clear" w:color="auto" w:fill="FFFFFF"/>
        <w:tabs>
          <w:tab w:val="left" w:pos="946"/>
        </w:tabs>
        <w:spacing w:line="322" w:lineRule="exact"/>
        <w:ind w:right="10"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особенностей строения растений и животных; строения организма</w:t>
      </w:r>
      <w:r>
        <w:rPr>
          <w:rFonts w:eastAsia="Times New Roman"/>
          <w:sz w:val="28"/>
          <w:szCs w:val="28"/>
        </w:rPr>
        <w:br/>
        <w:t>человека; основных знаний строения (и функций) органоидов клетки;</w:t>
      </w:r>
    </w:p>
    <w:p w:rsidR="006D245E" w:rsidRDefault="006D245E" w:rsidP="006D245E">
      <w:pPr>
        <w:shd w:val="clear" w:color="auto" w:fill="FFFFFF"/>
        <w:tabs>
          <w:tab w:val="left" w:pos="869"/>
        </w:tabs>
        <w:spacing w:line="322" w:lineRule="exact"/>
        <w:ind w:left="706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мер профилактики травм и оказания первой помощи;</w:t>
      </w:r>
    </w:p>
    <w:p w:rsidR="006D245E" w:rsidRDefault="006D245E" w:rsidP="006D245E">
      <w:pPr>
        <w:shd w:val="clear" w:color="auto" w:fill="FFFFFF"/>
        <w:tabs>
          <w:tab w:val="left" w:pos="917"/>
        </w:tabs>
        <w:spacing w:line="322" w:lineRule="exact"/>
        <w:ind w:right="5"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особенностей среды обитания организмов, экологических факторов,</w:t>
      </w:r>
      <w:r>
        <w:rPr>
          <w:rFonts w:eastAsia="Times New Roman"/>
          <w:sz w:val="28"/>
          <w:szCs w:val="28"/>
        </w:rPr>
        <w:br/>
        <w:t>роли растений и животных в биоценозах.</w:t>
      </w:r>
    </w:p>
    <w:p w:rsidR="006D245E" w:rsidRDefault="006D245E" w:rsidP="006D245E">
      <w:pPr>
        <w:numPr>
          <w:ilvl w:val="0"/>
          <w:numId w:val="8"/>
        </w:numPr>
        <w:shd w:val="clear" w:color="auto" w:fill="FFFFFF"/>
        <w:tabs>
          <w:tab w:val="left" w:pos="1416"/>
        </w:tabs>
        <w:spacing w:line="322" w:lineRule="exact"/>
        <w:ind w:firstLine="706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Осваивать приемы смыслового чтения: осмысленного чтения текста задания (задачи), выявления сути задания, фиксирования вопрос</w:t>
      </w:r>
      <w:proofErr w:type="gramStart"/>
      <w:r>
        <w:rPr>
          <w:rFonts w:eastAsia="Times New Roman"/>
          <w:sz w:val="28"/>
          <w:szCs w:val="28"/>
        </w:rPr>
        <w:t>а(</w:t>
      </w:r>
      <w:proofErr w:type="spellStart"/>
      <w:proofErr w:type="gramEnd"/>
      <w:r>
        <w:rPr>
          <w:rFonts w:eastAsia="Times New Roman"/>
          <w:sz w:val="28"/>
          <w:szCs w:val="28"/>
        </w:rPr>
        <w:t>ов</w:t>
      </w:r>
      <w:proofErr w:type="spellEnd"/>
      <w:r>
        <w:rPr>
          <w:rFonts w:eastAsia="Times New Roman"/>
          <w:sz w:val="28"/>
          <w:szCs w:val="28"/>
        </w:rPr>
        <w:t>) требующих ответа и т.д.</w:t>
      </w:r>
    </w:p>
    <w:p w:rsidR="006D245E" w:rsidRDefault="006D245E" w:rsidP="006D245E">
      <w:pPr>
        <w:numPr>
          <w:ilvl w:val="0"/>
          <w:numId w:val="8"/>
        </w:numPr>
        <w:shd w:val="clear" w:color="auto" w:fill="FFFFFF"/>
        <w:tabs>
          <w:tab w:val="left" w:pos="1416"/>
        </w:tabs>
        <w:spacing w:line="322" w:lineRule="exact"/>
        <w:ind w:right="10" w:firstLine="706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Повышение педагогом предметной компетентности разными доступными способами: самообразование, посещения курсов повышения квалификации, участие в работе ГМО, наставничество.</w:t>
      </w:r>
    </w:p>
    <w:p w:rsidR="006D245E" w:rsidRDefault="006D245E" w:rsidP="006D245E">
      <w:pPr>
        <w:numPr>
          <w:ilvl w:val="0"/>
          <w:numId w:val="8"/>
        </w:numPr>
        <w:shd w:val="clear" w:color="auto" w:fill="FFFFFF"/>
        <w:tabs>
          <w:tab w:val="left" w:pos="1416"/>
          <w:tab w:val="left" w:pos="3082"/>
          <w:tab w:val="left" w:pos="4920"/>
          <w:tab w:val="left" w:pos="7781"/>
        </w:tabs>
        <w:spacing w:line="322" w:lineRule="exact"/>
        <w:ind w:firstLine="706"/>
        <w:jc w:val="both"/>
        <w:rPr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Осваивать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содержание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естественнонаучной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грамотности, </w:t>
      </w:r>
      <w:r>
        <w:rPr>
          <w:rFonts w:eastAsia="Times New Roman"/>
          <w:sz w:val="28"/>
          <w:szCs w:val="28"/>
        </w:rPr>
        <w:t xml:space="preserve">накапливать опыт в достижении данного результата естественнонаучного </w:t>
      </w:r>
      <w:r>
        <w:rPr>
          <w:rFonts w:eastAsia="Times New Roman"/>
          <w:sz w:val="28"/>
          <w:szCs w:val="28"/>
        </w:rPr>
        <w:lastRenderedPageBreak/>
        <w:t>образования в ходе освоения учащимися курса «Биология».</w:t>
      </w:r>
    </w:p>
    <w:p w:rsidR="006D245E" w:rsidRDefault="006D245E" w:rsidP="006D245E">
      <w:pPr>
        <w:numPr>
          <w:ilvl w:val="0"/>
          <w:numId w:val="8"/>
        </w:numPr>
        <w:shd w:val="clear" w:color="auto" w:fill="FFFFFF"/>
        <w:tabs>
          <w:tab w:val="left" w:pos="1416"/>
        </w:tabs>
        <w:spacing w:line="322" w:lineRule="exact"/>
        <w:ind w:right="5" w:firstLine="706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Обратить особое внимание на задания, направленные как на формирование, так и на оценку </w:t>
      </w:r>
      <w:proofErr w:type="spellStart"/>
      <w:r>
        <w:rPr>
          <w:rFonts w:eastAsia="Times New Roman"/>
          <w:sz w:val="28"/>
          <w:szCs w:val="28"/>
        </w:rPr>
        <w:t>метапредметных</w:t>
      </w:r>
      <w:proofErr w:type="spellEnd"/>
      <w:r>
        <w:rPr>
          <w:rFonts w:eastAsia="Times New Roman"/>
          <w:sz w:val="28"/>
          <w:szCs w:val="28"/>
        </w:rPr>
        <w:t xml:space="preserve"> образовательных результатов учащихся в предметном поле.</w:t>
      </w:r>
    </w:p>
    <w:p w:rsidR="006D245E" w:rsidRDefault="006D245E" w:rsidP="006D245E">
      <w:pPr>
        <w:numPr>
          <w:ilvl w:val="0"/>
          <w:numId w:val="8"/>
        </w:numPr>
        <w:shd w:val="clear" w:color="auto" w:fill="FFFFFF"/>
        <w:tabs>
          <w:tab w:val="left" w:pos="1416"/>
        </w:tabs>
        <w:spacing w:line="322" w:lineRule="exact"/>
        <w:ind w:right="5" w:firstLine="706"/>
        <w:jc w:val="both"/>
        <w:rPr>
          <w:spacing w:val="-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Накапливать и развивать опыт </w:t>
      </w:r>
      <w:proofErr w:type="spellStart"/>
      <w:r>
        <w:rPr>
          <w:rFonts w:eastAsia="Times New Roman"/>
          <w:sz w:val="28"/>
          <w:szCs w:val="28"/>
        </w:rPr>
        <w:t>критериальной</w:t>
      </w:r>
      <w:proofErr w:type="spellEnd"/>
      <w:r>
        <w:rPr>
          <w:rFonts w:eastAsia="Times New Roman"/>
          <w:sz w:val="28"/>
          <w:szCs w:val="28"/>
        </w:rPr>
        <w:t xml:space="preserve"> оценки ответов учащихся на задания ВПР, ОГЭ, ЕГЭ по биологии.</w:t>
      </w:r>
    </w:p>
    <w:p w:rsidR="006D245E" w:rsidRDefault="006D245E" w:rsidP="006D245E">
      <w:pPr>
        <w:shd w:val="clear" w:color="auto" w:fill="FFFFFF"/>
        <w:spacing w:before="322" w:line="322" w:lineRule="exact"/>
        <w:ind w:left="706"/>
      </w:pPr>
      <w:r>
        <w:rPr>
          <w:rFonts w:eastAsia="Times New Roman"/>
          <w:b/>
          <w:bCs/>
          <w:sz w:val="28"/>
          <w:szCs w:val="28"/>
        </w:rPr>
        <w:t>Рекомендации учителям химии</w:t>
      </w:r>
    </w:p>
    <w:p w:rsidR="006D245E" w:rsidRDefault="006D245E" w:rsidP="006D245E">
      <w:pPr>
        <w:numPr>
          <w:ilvl w:val="0"/>
          <w:numId w:val="9"/>
        </w:numPr>
        <w:shd w:val="clear" w:color="auto" w:fill="FFFFFF"/>
        <w:tabs>
          <w:tab w:val="left" w:pos="1416"/>
        </w:tabs>
        <w:spacing w:line="322" w:lineRule="exact"/>
        <w:ind w:right="5" w:firstLine="706"/>
        <w:jc w:val="both"/>
        <w:rPr>
          <w:spacing w:val="-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На основе анализа полученных данных ОГЭ, ЕГЭ и ВПР одной из </w:t>
      </w:r>
      <w:r>
        <w:rPr>
          <w:rFonts w:eastAsia="Times New Roman"/>
          <w:sz w:val="28"/>
          <w:szCs w:val="28"/>
        </w:rPr>
        <w:t>актуальных задач в преподавании химии должна стать организация целенаправленной работы с химическим текстом (задачи, задания), а именно умение анализировать, выделять главное (ключевые понятия).</w:t>
      </w:r>
    </w:p>
    <w:p w:rsidR="006D245E" w:rsidRDefault="006D245E" w:rsidP="006D245E">
      <w:pPr>
        <w:numPr>
          <w:ilvl w:val="0"/>
          <w:numId w:val="9"/>
        </w:numPr>
        <w:shd w:val="clear" w:color="auto" w:fill="FFFFFF"/>
        <w:tabs>
          <w:tab w:val="left" w:pos="1416"/>
        </w:tabs>
        <w:spacing w:line="322" w:lineRule="exact"/>
        <w:ind w:right="5" w:firstLine="706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Для успешного формирования важнейших теоретических понятий в учебном процессе целесообразно использовать различные по форме упражнения и задания на применение этих понятий в различных ситуациях.</w:t>
      </w:r>
    </w:p>
    <w:p w:rsidR="006D245E" w:rsidRDefault="006D245E" w:rsidP="006D245E">
      <w:pPr>
        <w:shd w:val="clear" w:color="auto" w:fill="FFFFFF"/>
        <w:tabs>
          <w:tab w:val="left" w:pos="1085"/>
        </w:tabs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Систематически использовать в работе задания на установление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причинно – следственных связей между отдельными предметами содержания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(между положением элементов в Периодической системе химических</w:t>
      </w:r>
      <w:r>
        <w:rPr>
          <w:rFonts w:eastAsia="Times New Roman"/>
          <w:sz w:val="28"/>
          <w:szCs w:val="28"/>
        </w:rPr>
        <w:br/>
        <w:t>элементов и свойствами атомов, простых веществ и соединений; между</w:t>
      </w:r>
      <w:r>
        <w:rPr>
          <w:rFonts w:eastAsia="Times New Roman"/>
          <w:sz w:val="28"/>
          <w:szCs w:val="28"/>
        </w:rPr>
        <w:br/>
        <w:t>положением металла в ряду напряжений и их активностью; между</w:t>
      </w:r>
      <w:r>
        <w:rPr>
          <w:rFonts w:eastAsia="Times New Roman"/>
          <w:sz w:val="28"/>
          <w:szCs w:val="28"/>
        </w:rPr>
        <w:br/>
        <w:t>электронной конфигурацией и степенью окисления, между возможность</w:t>
      </w:r>
      <w:r>
        <w:rPr>
          <w:rFonts w:eastAsia="Times New Roman"/>
          <w:sz w:val="28"/>
          <w:szCs w:val="28"/>
        </w:rPr>
        <w:br/>
        <w:t>иметь различные степени окисления и способностью вступать в</w:t>
      </w:r>
      <w:r>
        <w:rPr>
          <w:rFonts w:eastAsia="Times New Roman"/>
          <w:sz w:val="28"/>
          <w:szCs w:val="28"/>
        </w:rPr>
        <w:br/>
        <w:t>окислительно-восстановительные реакции и т.п.).</w:t>
      </w:r>
    </w:p>
    <w:p w:rsidR="006D245E" w:rsidRDefault="006D245E" w:rsidP="006D245E">
      <w:pPr>
        <w:shd w:val="clear" w:color="auto" w:fill="FFFFFF"/>
        <w:tabs>
          <w:tab w:val="left" w:pos="1022"/>
        </w:tabs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Использовать различные типы заданий, показывающих взаимосвязь</w:t>
      </w:r>
      <w:r>
        <w:rPr>
          <w:rFonts w:eastAsia="Times New Roman"/>
          <w:sz w:val="28"/>
          <w:szCs w:val="28"/>
        </w:rPr>
        <w:br/>
        <w:t>химии с предметами естественнонаучного цикла (физика, биология) и</w:t>
      </w:r>
      <w:r>
        <w:rPr>
          <w:rFonts w:eastAsia="Times New Roman"/>
          <w:sz w:val="28"/>
          <w:szCs w:val="28"/>
        </w:rPr>
        <w:br/>
        <w:t>математики.</w:t>
      </w:r>
    </w:p>
    <w:p w:rsidR="006D245E" w:rsidRDefault="006D245E" w:rsidP="006D245E">
      <w:pPr>
        <w:shd w:val="clear" w:color="auto" w:fill="FFFFFF"/>
        <w:tabs>
          <w:tab w:val="left" w:pos="1022"/>
        </w:tabs>
        <w:spacing w:line="322" w:lineRule="exact"/>
        <w:ind w:right="5" w:firstLine="706"/>
        <w:jc w:val="both"/>
      </w:pPr>
      <w:r>
        <w:rPr>
          <w:rFonts w:eastAsia="Times New Roman"/>
          <w:spacing w:val="-2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Включать в работу больше творческих химических заданий с целью</w:t>
      </w:r>
      <w:r>
        <w:rPr>
          <w:rFonts w:eastAsia="Times New Roman"/>
          <w:sz w:val="28"/>
          <w:szCs w:val="28"/>
        </w:rPr>
        <w:br/>
        <w:t xml:space="preserve">применения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 полученных теоретические знаний к ситуациям</w:t>
      </w:r>
      <w:r>
        <w:rPr>
          <w:rFonts w:eastAsia="Times New Roman"/>
          <w:sz w:val="28"/>
          <w:szCs w:val="28"/>
        </w:rPr>
        <w:br/>
        <w:t>жизненного характера.</w:t>
      </w:r>
    </w:p>
    <w:p w:rsidR="006D245E" w:rsidRDefault="006D245E" w:rsidP="006D245E">
      <w:pPr>
        <w:numPr>
          <w:ilvl w:val="0"/>
          <w:numId w:val="10"/>
        </w:numPr>
        <w:shd w:val="clear" w:color="auto" w:fill="FFFFFF"/>
        <w:tabs>
          <w:tab w:val="left" w:pos="1416"/>
        </w:tabs>
        <w:spacing w:line="322" w:lineRule="exact"/>
        <w:ind w:right="10" w:firstLine="706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изучении отдельных тем школьного курса химии следует уделять больше внимания темам, вызывающих ежегодные затруднения </w:t>
      </w:r>
      <w:proofErr w:type="gramStart"/>
      <w:r>
        <w:rPr>
          <w:rFonts w:eastAsia="Times New Roman"/>
          <w:sz w:val="28"/>
          <w:szCs w:val="28"/>
        </w:rPr>
        <w:t>у</w:t>
      </w:r>
      <w:proofErr w:type="gramEnd"/>
      <w:r>
        <w:rPr>
          <w:rFonts w:eastAsia="Times New Roman"/>
          <w:sz w:val="28"/>
          <w:szCs w:val="28"/>
        </w:rPr>
        <w:t xml:space="preserve"> обучающихся на экзаменах.</w:t>
      </w:r>
    </w:p>
    <w:p w:rsidR="006D245E" w:rsidRDefault="006D245E" w:rsidP="006D245E">
      <w:pPr>
        <w:numPr>
          <w:ilvl w:val="0"/>
          <w:numId w:val="10"/>
        </w:numPr>
        <w:shd w:val="clear" w:color="auto" w:fill="FFFFFF"/>
        <w:tabs>
          <w:tab w:val="left" w:pos="1416"/>
        </w:tabs>
        <w:spacing w:line="322" w:lineRule="exact"/>
        <w:ind w:right="10" w:firstLine="706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Активно развивать у обучающихся практические навыки и по возможности, не сокращать время, отводимое на самостоятельное выполнение учениками реальных химических экспериментов, так как задания на «мысленный эксперимент» включены в материалы ЕГЭ, ВПР и представлены разными уровнями сложности. Важность практических навыков необходима и потому, что с 2020 года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КИМ</w:t>
      </w:r>
      <w:proofErr w:type="gramEnd"/>
      <w:r>
        <w:rPr>
          <w:rFonts w:eastAsia="Times New Roman"/>
          <w:sz w:val="28"/>
          <w:szCs w:val="28"/>
        </w:rPr>
        <w:t xml:space="preserve"> ОГЭ по химии вводится реальный химический эксперимент.</w:t>
      </w:r>
    </w:p>
    <w:p w:rsidR="006D245E" w:rsidRDefault="006D245E" w:rsidP="006D245E">
      <w:pPr>
        <w:numPr>
          <w:ilvl w:val="0"/>
          <w:numId w:val="10"/>
        </w:numPr>
        <w:shd w:val="clear" w:color="auto" w:fill="FFFFFF"/>
        <w:tabs>
          <w:tab w:val="left" w:pos="1416"/>
        </w:tabs>
        <w:spacing w:line="322" w:lineRule="exact"/>
        <w:ind w:right="10" w:firstLine="706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Следует отметить, что при выполнении лабораторных работ и </w:t>
      </w:r>
      <w:r>
        <w:rPr>
          <w:rFonts w:eastAsia="Times New Roman"/>
          <w:spacing w:val="-1"/>
          <w:sz w:val="28"/>
          <w:szCs w:val="28"/>
        </w:rPr>
        <w:t xml:space="preserve">демонстрационных опытов следует акцентировать внимание обучающихся на </w:t>
      </w:r>
      <w:r>
        <w:rPr>
          <w:rFonts w:eastAsia="Times New Roman"/>
          <w:sz w:val="28"/>
          <w:szCs w:val="28"/>
        </w:rPr>
        <w:t>обсуждении наблюдений и полученных результатов, а также обучению правилам фиксации результатов. Существенное значение в этом отношении должны иметь четкая постановка целей и задач планируемого эксперимента, определение порядка его выполнения, а также формы предъявления результатов.</w:t>
      </w:r>
    </w:p>
    <w:p w:rsidR="006D245E" w:rsidRDefault="006D245E" w:rsidP="006D245E">
      <w:pPr>
        <w:numPr>
          <w:ilvl w:val="0"/>
          <w:numId w:val="10"/>
        </w:numPr>
        <w:shd w:val="clear" w:color="auto" w:fill="FFFFFF"/>
        <w:tabs>
          <w:tab w:val="left" w:pos="1416"/>
          <w:tab w:val="left" w:pos="3682"/>
          <w:tab w:val="left" w:pos="5875"/>
          <w:tab w:val="left" w:pos="6821"/>
          <w:tab w:val="left" w:pos="9197"/>
        </w:tabs>
        <w:spacing w:line="322" w:lineRule="exact"/>
        <w:ind w:right="10" w:firstLine="706"/>
        <w:jc w:val="both"/>
        <w:rPr>
          <w:spacing w:val="-4"/>
          <w:sz w:val="28"/>
          <w:szCs w:val="28"/>
        </w:rPr>
      </w:pPr>
      <w:proofErr w:type="gramStart"/>
      <w:r>
        <w:rPr>
          <w:rFonts w:eastAsia="Times New Roman"/>
          <w:spacing w:val="-2"/>
          <w:sz w:val="28"/>
          <w:szCs w:val="28"/>
        </w:rPr>
        <w:lastRenderedPageBreak/>
        <w:t>Способствовать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формированию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УУД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 w:hAnsi="Arial"/>
          <w:spacing w:val="-2"/>
          <w:sz w:val="28"/>
          <w:szCs w:val="28"/>
        </w:rPr>
        <w:t>(</w:t>
      </w:r>
      <w:r>
        <w:rPr>
          <w:rFonts w:eastAsia="Times New Roman"/>
          <w:spacing w:val="-2"/>
          <w:sz w:val="28"/>
          <w:szCs w:val="28"/>
        </w:rPr>
        <w:t>познавательных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 регулятивных): применять знания в системе, самостоятельно оценивать правильность выполнения учебной задачи, а также сочетать знания о химических объектах с пониманием математической зависимости между различными физическими величинами.</w:t>
      </w:r>
      <w:proofErr w:type="gramEnd"/>
    </w:p>
    <w:p w:rsidR="006D245E" w:rsidRDefault="006D245E" w:rsidP="006D245E">
      <w:pPr>
        <w:shd w:val="clear" w:color="auto" w:fill="FFFFFF"/>
        <w:tabs>
          <w:tab w:val="left" w:pos="1262"/>
        </w:tabs>
        <w:spacing w:line="322" w:lineRule="exact"/>
        <w:ind w:right="5" w:firstLine="706"/>
        <w:jc w:val="both"/>
      </w:pPr>
      <w:r>
        <w:rPr>
          <w:spacing w:val="-1"/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Повышение педагогом предметной </w:t>
      </w:r>
      <w:proofErr w:type="spellStart"/>
      <w:r>
        <w:rPr>
          <w:rFonts w:eastAsia="Times New Roman"/>
          <w:sz w:val="28"/>
          <w:szCs w:val="28"/>
        </w:rPr>
        <w:t>компетентностиразными</w:t>
      </w:r>
      <w:proofErr w:type="spellEnd"/>
      <w:r>
        <w:rPr>
          <w:rFonts w:eastAsia="Times New Roman"/>
          <w:sz w:val="28"/>
          <w:szCs w:val="28"/>
        </w:rPr>
        <w:br/>
        <w:t>доступными способами: самообразование, посещения курсов повышения</w:t>
      </w:r>
      <w:r>
        <w:rPr>
          <w:rFonts w:eastAsia="Times New Roman"/>
          <w:sz w:val="28"/>
          <w:szCs w:val="28"/>
        </w:rPr>
        <w:br/>
        <w:t>квалификации, участие в работе ГМО, наставничество. Известно, что штат</w:t>
      </w:r>
      <w:r>
        <w:rPr>
          <w:rFonts w:eastAsia="Times New Roman"/>
          <w:sz w:val="28"/>
          <w:szCs w:val="28"/>
        </w:rPr>
        <w:br/>
        <w:t>учителей химии не укомплектован, и уроки ведут другие предметники,</w:t>
      </w:r>
      <w:r>
        <w:rPr>
          <w:rFonts w:eastAsia="Times New Roman"/>
          <w:sz w:val="28"/>
          <w:szCs w:val="28"/>
        </w:rPr>
        <w:br/>
        <w:t>которые не имеют хорошей предметной подготовки. Но результаты,</w:t>
      </w:r>
      <w:r>
        <w:rPr>
          <w:rFonts w:eastAsia="Times New Roman"/>
          <w:sz w:val="28"/>
          <w:szCs w:val="28"/>
        </w:rPr>
        <w:br/>
        <w:t>зафиксированные в исследовании НСУР, свидетельствуют, что между</w:t>
      </w:r>
      <w:r>
        <w:rPr>
          <w:rFonts w:eastAsia="Times New Roman"/>
          <w:sz w:val="28"/>
          <w:szCs w:val="28"/>
        </w:rPr>
        <w:br/>
        <w:t>уровнем предметной подготовки и уровнем методической компетентности</w:t>
      </w:r>
      <w:r>
        <w:rPr>
          <w:rFonts w:eastAsia="Times New Roman"/>
          <w:sz w:val="28"/>
          <w:szCs w:val="28"/>
        </w:rPr>
        <w:br/>
        <w:t>существует прямая закономерность.</w:t>
      </w:r>
    </w:p>
    <w:p w:rsidR="006D245E" w:rsidRDefault="006D245E" w:rsidP="006D245E">
      <w:pPr>
        <w:shd w:val="clear" w:color="auto" w:fill="FFFFFF"/>
        <w:spacing w:before="322"/>
        <w:ind w:left="706"/>
      </w:pPr>
      <w:r>
        <w:rPr>
          <w:rFonts w:eastAsia="Times New Roman"/>
          <w:b/>
          <w:bCs/>
          <w:i/>
          <w:iCs/>
          <w:sz w:val="28"/>
          <w:szCs w:val="28"/>
        </w:rPr>
        <w:t>Рекомендации учителям истории, обществознания</w:t>
      </w:r>
    </w:p>
    <w:p w:rsidR="006D245E" w:rsidRDefault="006D245E" w:rsidP="006D245E">
      <w:pPr>
        <w:numPr>
          <w:ilvl w:val="0"/>
          <w:numId w:val="11"/>
        </w:numPr>
        <w:shd w:val="clear" w:color="auto" w:fill="FFFFFF"/>
        <w:tabs>
          <w:tab w:val="left" w:pos="1416"/>
        </w:tabs>
        <w:spacing w:before="312" w:line="322" w:lineRule="exact"/>
        <w:ind w:firstLine="706"/>
        <w:jc w:val="both"/>
        <w:rPr>
          <w:spacing w:val="-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Педагогам необходимо обратить внимание на совершенствование </w:t>
      </w:r>
      <w:r>
        <w:rPr>
          <w:rFonts w:eastAsia="Times New Roman"/>
          <w:sz w:val="28"/>
          <w:szCs w:val="28"/>
        </w:rPr>
        <w:t>профессиональных компетенций в области анализа образовательных результатов обучающихся; в области планировании преподавания учебного предмета (с акцентом на преодоление дефицитов обучающихся); расширять арсенал методических приемов и технологий, направленных на организацию деятельности детей на уроке в соответствии с планируемыми результатами.</w:t>
      </w:r>
    </w:p>
    <w:p w:rsidR="006D245E" w:rsidRDefault="006D245E" w:rsidP="006D245E">
      <w:pPr>
        <w:numPr>
          <w:ilvl w:val="0"/>
          <w:numId w:val="11"/>
        </w:numPr>
        <w:shd w:val="clear" w:color="auto" w:fill="FFFFFF"/>
        <w:tabs>
          <w:tab w:val="left" w:pos="1416"/>
        </w:tabs>
        <w:spacing w:line="322" w:lineRule="exact"/>
        <w:ind w:right="5" w:firstLine="706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каждой школе необходимо прийти к единому пониманию </w:t>
      </w:r>
      <w:proofErr w:type="spellStart"/>
      <w:r>
        <w:rPr>
          <w:rFonts w:eastAsia="Times New Roman"/>
          <w:sz w:val="28"/>
          <w:szCs w:val="28"/>
        </w:rPr>
        <w:t>метапредметных</w:t>
      </w:r>
      <w:proofErr w:type="spellEnd"/>
      <w:r>
        <w:rPr>
          <w:rFonts w:eastAsia="Times New Roman"/>
          <w:sz w:val="28"/>
          <w:szCs w:val="28"/>
        </w:rPr>
        <w:t xml:space="preserve"> результатов (в первую очередь УУД). Формирование единого понимания в рамках школы позволит учителям эффективно </w:t>
      </w:r>
      <w:r>
        <w:rPr>
          <w:rFonts w:eastAsia="Times New Roman"/>
          <w:spacing w:val="-14"/>
          <w:sz w:val="28"/>
          <w:szCs w:val="28"/>
        </w:rPr>
        <w:t xml:space="preserve">организовывать      совместную      деятельность      в      классе,      в      параллели      </w:t>
      </w:r>
      <w:proofErr w:type="gramStart"/>
      <w:r>
        <w:rPr>
          <w:rFonts w:eastAsia="Times New Roman"/>
          <w:spacing w:val="-14"/>
          <w:sz w:val="28"/>
          <w:szCs w:val="28"/>
        </w:rPr>
        <w:t>для</w:t>
      </w:r>
      <w:proofErr w:type="gramEnd"/>
    </w:p>
    <w:p w:rsidR="006D245E" w:rsidRDefault="006D245E" w:rsidP="006D245E">
      <w:pPr>
        <w:shd w:val="clear" w:color="auto" w:fill="FFFFFF"/>
        <w:spacing w:line="322" w:lineRule="exact"/>
        <w:ind w:left="10" w:right="14"/>
        <w:jc w:val="both"/>
      </w:pPr>
      <w:r>
        <w:rPr>
          <w:rFonts w:eastAsia="Times New Roman"/>
          <w:spacing w:val="-2"/>
          <w:sz w:val="30"/>
          <w:szCs w:val="30"/>
        </w:rPr>
        <w:t xml:space="preserve">преодоления имеющихся у детей дефицитов; детям будут предъявляться </w:t>
      </w:r>
      <w:r>
        <w:rPr>
          <w:rFonts w:eastAsia="Times New Roman"/>
          <w:sz w:val="30"/>
          <w:szCs w:val="30"/>
        </w:rPr>
        <w:t>единые требования.</w:t>
      </w:r>
    </w:p>
    <w:p w:rsidR="006D245E" w:rsidRDefault="006D245E" w:rsidP="006D245E">
      <w:pPr>
        <w:shd w:val="clear" w:color="auto" w:fill="FFFFFF"/>
        <w:spacing w:line="322" w:lineRule="exact"/>
        <w:ind w:right="10" w:firstLine="701"/>
        <w:jc w:val="both"/>
      </w:pPr>
      <w:r>
        <w:rPr>
          <w:rFonts w:eastAsia="Times New Roman"/>
          <w:spacing w:val="-10"/>
          <w:sz w:val="30"/>
          <w:szCs w:val="30"/>
        </w:rPr>
        <w:t xml:space="preserve">Педагогам каждой школы необходимо прийти к единому подходу по </w:t>
      </w:r>
      <w:r>
        <w:rPr>
          <w:rFonts w:eastAsia="Times New Roman"/>
          <w:spacing w:val="-6"/>
          <w:sz w:val="30"/>
          <w:szCs w:val="30"/>
        </w:rPr>
        <w:t xml:space="preserve">вопросу формирования </w:t>
      </w:r>
      <w:proofErr w:type="spellStart"/>
      <w:r>
        <w:rPr>
          <w:rFonts w:eastAsia="Times New Roman"/>
          <w:spacing w:val="-6"/>
          <w:sz w:val="30"/>
          <w:szCs w:val="30"/>
        </w:rPr>
        <w:t>метапредметных</w:t>
      </w:r>
      <w:proofErr w:type="spellEnd"/>
      <w:r>
        <w:rPr>
          <w:rFonts w:eastAsia="Times New Roman"/>
          <w:spacing w:val="-6"/>
          <w:sz w:val="30"/>
          <w:szCs w:val="30"/>
        </w:rPr>
        <w:t xml:space="preserve"> образовательных результатов, а </w:t>
      </w:r>
      <w:r>
        <w:rPr>
          <w:rFonts w:eastAsia="Times New Roman"/>
          <w:spacing w:val="-11"/>
          <w:sz w:val="30"/>
          <w:szCs w:val="30"/>
        </w:rPr>
        <w:t xml:space="preserve">также расширять арсенал эффективных методических приемов и технологий, </w:t>
      </w:r>
      <w:r>
        <w:rPr>
          <w:rFonts w:eastAsia="Times New Roman"/>
          <w:sz w:val="30"/>
          <w:szCs w:val="30"/>
        </w:rPr>
        <w:t>направленных на формирование и развитие УУД.</w:t>
      </w:r>
    </w:p>
    <w:p w:rsidR="006D245E" w:rsidRDefault="006D245E" w:rsidP="006D245E">
      <w:pPr>
        <w:numPr>
          <w:ilvl w:val="0"/>
          <w:numId w:val="12"/>
        </w:numPr>
        <w:shd w:val="clear" w:color="auto" w:fill="FFFFFF"/>
        <w:tabs>
          <w:tab w:val="left" w:pos="1416"/>
        </w:tabs>
        <w:spacing w:line="322" w:lineRule="exact"/>
        <w:ind w:firstLine="710"/>
        <w:jc w:val="both"/>
        <w:rPr>
          <w:spacing w:val="-24"/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 xml:space="preserve">Необходимо совершенствование компетенций в области анализа </w:t>
      </w:r>
      <w:r>
        <w:rPr>
          <w:rFonts w:eastAsia="Times New Roman"/>
          <w:spacing w:val="-10"/>
          <w:sz w:val="30"/>
          <w:szCs w:val="30"/>
        </w:rPr>
        <w:t>и мониторинга образовательных результатов обучающихся.</w:t>
      </w:r>
    </w:p>
    <w:p w:rsidR="006D245E" w:rsidRDefault="006D245E" w:rsidP="006D245E">
      <w:pPr>
        <w:numPr>
          <w:ilvl w:val="0"/>
          <w:numId w:val="12"/>
        </w:numPr>
        <w:shd w:val="clear" w:color="auto" w:fill="FFFFFF"/>
        <w:tabs>
          <w:tab w:val="left" w:pos="1416"/>
        </w:tabs>
        <w:spacing w:line="322" w:lineRule="exact"/>
        <w:ind w:right="24" w:firstLine="710"/>
        <w:jc w:val="both"/>
        <w:rPr>
          <w:spacing w:val="-22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Необходимо осваивать информационные технологии и грамотно применять их для достижения планируемых образовательных результатов.</w:t>
      </w:r>
    </w:p>
    <w:p w:rsidR="006D245E" w:rsidRDefault="006D245E" w:rsidP="006D245E">
      <w:pPr>
        <w:numPr>
          <w:ilvl w:val="0"/>
          <w:numId w:val="12"/>
        </w:numPr>
        <w:shd w:val="clear" w:color="auto" w:fill="FFFFFF"/>
        <w:tabs>
          <w:tab w:val="left" w:pos="1416"/>
        </w:tabs>
        <w:spacing w:line="322" w:lineRule="exact"/>
        <w:ind w:right="10" w:firstLine="710"/>
        <w:jc w:val="both"/>
        <w:rPr>
          <w:spacing w:val="-26"/>
          <w:sz w:val="30"/>
          <w:szCs w:val="30"/>
        </w:rPr>
      </w:pPr>
      <w:r>
        <w:rPr>
          <w:rFonts w:eastAsia="Times New Roman"/>
          <w:spacing w:val="-6"/>
          <w:sz w:val="30"/>
          <w:szCs w:val="30"/>
        </w:rPr>
        <w:t xml:space="preserve">Целесообразно системно вести работу по формированию </w:t>
      </w:r>
      <w:r>
        <w:rPr>
          <w:rFonts w:eastAsia="Times New Roman"/>
          <w:spacing w:val="-10"/>
          <w:sz w:val="30"/>
          <w:szCs w:val="30"/>
        </w:rPr>
        <w:t xml:space="preserve">представлений, умений обучающихся в области логики, необходимых для </w:t>
      </w:r>
      <w:r>
        <w:rPr>
          <w:rFonts w:eastAsia="Times New Roman"/>
          <w:spacing w:val="-5"/>
          <w:sz w:val="30"/>
          <w:szCs w:val="30"/>
        </w:rPr>
        <w:t xml:space="preserve">грамотного осуществления теоретической и фактической аргументации </w:t>
      </w:r>
      <w:r>
        <w:rPr>
          <w:rFonts w:eastAsia="Times New Roman"/>
          <w:spacing w:val="-9"/>
          <w:sz w:val="30"/>
          <w:szCs w:val="30"/>
        </w:rPr>
        <w:t>тезиса; обязательно выявлять ошибки обучающихся, допускаемые в ходе аргументации. Обеспечивать работу над понятиями, в том числе, используя задания для осуществления</w:t>
      </w:r>
      <w:r w:rsidR="00E373B7">
        <w:rPr>
          <w:rFonts w:eastAsia="Times New Roman"/>
          <w:spacing w:val="-9"/>
          <w:sz w:val="30"/>
          <w:szCs w:val="30"/>
        </w:rPr>
        <w:t xml:space="preserve"> корректного определения понятия</w:t>
      </w:r>
      <w:r>
        <w:rPr>
          <w:rFonts w:eastAsia="Times New Roman"/>
          <w:spacing w:val="-9"/>
          <w:sz w:val="30"/>
          <w:szCs w:val="30"/>
        </w:rPr>
        <w:t xml:space="preserve">; составления </w:t>
      </w:r>
      <w:r>
        <w:rPr>
          <w:rFonts w:eastAsia="Times New Roman"/>
          <w:spacing w:val="-10"/>
          <w:sz w:val="30"/>
          <w:szCs w:val="30"/>
        </w:rPr>
        <w:t>корректных сложных и простых планов текста и развернутого ответа.</w:t>
      </w:r>
    </w:p>
    <w:p w:rsidR="004F4C00" w:rsidRDefault="004F4C00" w:rsidP="006D245E">
      <w:pPr>
        <w:shd w:val="clear" w:color="auto" w:fill="FFFFFF"/>
        <w:ind w:left="706"/>
        <w:rPr>
          <w:rFonts w:eastAsia="Times New Roman"/>
          <w:b/>
          <w:bCs/>
          <w:sz w:val="28"/>
          <w:szCs w:val="28"/>
        </w:rPr>
      </w:pPr>
    </w:p>
    <w:p w:rsidR="006D245E" w:rsidRDefault="006D245E" w:rsidP="006D245E">
      <w:pPr>
        <w:shd w:val="clear" w:color="auto" w:fill="FFFFFF"/>
        <w:ind w:left="706"/>
      </w:pPr>
      <w:r>
        <w:rPr>
          <w:rFonts w:eastAsia="Times New Roman"/>
          <w:b/>
          <w:bCs/>
          <w:sz w:val="28"/>
          <w:szCs w:val="28"/>
        </w:rPr>
        <w:t>Рекомендации педагогам начальной школы</w:t>
      </w:r>
    </w:p>
    <w:p w:rsidR="006D245E" w:rsidRDefault="006D245E" w:rsidP="006D245E">
      <w:pPr>
        <w:shd w:val="clear" w:color="auto" w:fill="FFFFFF"/>
        <w:tabs>
          <w:tab w:val="left" w:pos="1262"/>
          <w:tab w:val="left" w:pos="3182"/>
          <w:tab w:val="left" w:pos="4306"/>
          <w:tab w:val="left" w:pos="6029"/>
          <w:tab w:val="left" w:pos="6533"/>
          <w:tab w:val="left" w:pos="7925"/>
        </w:tabs>
        <w:spacing w:before="317" w:line="322" w:lineRule="exact"/>
        <w:ind w:left="706"/>
        <w:jc w:val="both"/>
      </w:pPr>
      <w:r>
        <w:rPr>
          <w:rFonts w:eastAsia="Times New Roman"/>
          <w:sz w:val="28"/>
          <w:szCs w:val="28"/>
        </w:rPr>
        <w:t>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современной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школе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требования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учителю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определены</w:t>
      </w:r>
    </w:p>
    <w:p w:rsidR="006D245E" w:rsidRDefault="006D245E" w:rsidP="006D245E">
      <w:pPr>
        <w:shd w:val="clear" w:color="auto" w:fill="FFFFFF"/>
        <w:spacing w:line="322" w:lineRule="exact"/>
        <w:ind w:right="5"/>
        <w:jc w:val="both"/>
      </w:pPr>
      <w:proofErr w:type="gramStart"/>
      <w:r>
        <w:rPr>
          <w:rFonts w:eastAsia="Times New Roman"/>
          <w:sz w:val="28"/>
          <w:szCs w:val="28"/>
        </w:rPr>
        <w:lastRenderedPageBreak/>
        <w:t xml:space="preserve">профессиональным стандартом (утв. Приказом Министерства труда и социальной защиты РФ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№ 544н от 18.10.2013, с </w:t>
      </w:r>
      <w:proofErr w:type="spellStart"/>
      <w:r>
        <w:rPr>
          <w:rFonts w:eastAsia="Times New Roman"/>
          <w:sz w:val="28"/>
          <w:szCs w:val="28"/>
        </w:rPr>
        <w:t>изм</w:t>
      </w:r>
      <w:proofErr w:type="spellEnd"/>
      <w:r>
        <w:rPr>
          <w:rFonts w:eastAsia="Times New Roman"/>
          <w:sz w:val="28"/>
          <w:szCs w:val="28"/>
        </w:rPr>
        <w:t>. от 25.12 2014 г. за № 1115н и 05.08. 2016 г. № 422н), согласно которому простого владения глубокими профессиональными знаниями и практическими навыками недостаточно.</w:t>
      </w:r>
      <w:proofErr w:type="gramEnd"/>
    </w:p>
    <w:p w:rsidR="006D245E" w:rsidRDefault="006D245E" w:rsidP="006D245E">
      <w:pPr>
        <w:shd w:val="clear" w:color="auto" w:fill="FFFFFF"/>
        <w:tabs>
          <w:tab w:val="left" w:pos="2074"/>
          <w:tab w:val="left" w:pos="2880"/>
          <w:tab w:val="left" w:pos="4800"/>
          <w:tab w:val="left" w:pos="7094"/>
        </w:tabs>
        <w:spacing w:line="322" w:lineRule="exact"/>
        <w:ind w:left="706"/>
        <w:jc w:val="both"/>
      </w:pPr>
      <w:r>
        <w:rPr>
          <w:rFonts w:eastAsia="Times New Roman"/>
          <w:spacing w:val="-2"/>
          <w:sz w:val="28"/>
          <w:szCs w:val="28"/>
        </w:rPr>
        <w:t>Одним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из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важнейших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составляющих</w:t>
      </w:r>
      <w:r>
        <w:rPr>
          <w:rFonts w:ascii="Arial" w:eastAsia="Times New Roman" w:hAnsi="Arial" w:cs="Arial"/>
          <w:sz w:val="28"/>
          <w:szCs w:val="28"/>
        </w:rPr>
        <w:tab/>
      </w:r>
      <w:proofErr w:type="gramStart"/>
      <w:r>
        <w:rPr>
          <w:rFonts w:eastAsia="Times New Roman"/>
          <w:spacing w:val="-2"/>
          <w:sz w:val="28"/>
          <w:szCs w:val="28"/>
        </w:rPr>
        <w:t>профессиональной</w:t>
      </w:r>
      <w:proofErr w:type="gramEnd"/>
    </w:p>
    <w:p w:rsidR="006D245E" w:rsidRDefault="006D245E" w:rsidP="006D245E">
      <w:pPr>
        <w:shd w:val="clear" w:color="auto" w:fill="FFFFFF"/>
        <w:spacing w:line="322" w:lineRule="exact"/>
        <w:ind w:right="5"/>
        <w:jc w:val="both"/>
      </w:pPr>
      <w:r>
        <w:rPr>
          <w:rFonts w:eastAsia="Times New Roman"/>
          <w:sz w:val="28"/>
          <w:szCs w:val="28"/>
        </w:rPr>
        <w:t xml:space="preserve">компетентности современного учителя является умение адекватно оценивать собственную педагогическую деятельность: видеть и признавать наличие в своей работе недостатков, определять причины их возникновения, выявлять связанные с этим свои профессиональные затруднения и осуществлять </w:t>
      </w:r>
      <w:r>
        <w:rPr>
          <w:rFonts w:eastAsia="Times New Roman"/>
          <w:spacing w:val="-1"/>
          <w:sz w:val="28"/>
          <w:szCs w:val="28"/>
        </w:rPr>
        <w:t xml:space="preserve">перспективную целенаправленную коррекцию собственного педагогического </w:t>
      </w:r>
      <w:r>
        <w:rPr>
          <w:rFonts w:eastAsia="Times New Roman"/>
          <w:sz w:val="28"/>
          <w:szCs w:val="28"/>
        </w:rPr>
        <w:t>труда.</w:t>
      </w:r>
    </w:p>
    <w:p w:rsidR="006D245E" w:rsidRDefault="006D245E" w:rsidP="006D245E">
      <w:pPr>
        <w:shd w:val="clear" w:color="auto" w:fill="FFFFFF"/>
        <w:tabs>
          <w:tab w:val="left" w:pos="1013"/>
          <w:tab w:val="left" w:pos="2194"/>
          <w:tab w:val="left" w:pos="4349"/>
          <w:tab w:val="left" w:pos="6850"/>
          <w:tab w:val="left" w:pos="7930"/>
        </w:tabs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>В основе системного подхода к аналитической деятельности педагога</w:t>
      </w:r>
      <w:r>
        <w:rPr>
          <w:rFonts w:eastAsia="Times New Roman"/>
          <w:sz w:val="28"/>
          <w:szCs w:val="28"/>
        </w:rPr>
        <w:br/>
        <w:t xml:space="preserve">лежит, умение анализировать свою работу на уроке. </w:t>
      </w:r>
      <w:proofErr w:type="gramStart"/>
      <w:r>
        <w:rPr>
          <w:rFonts w:eastAsia="Times New Roman"/>
          <w:sz w:val="28"/>
          <w:szCs w:val="28"/>
        </w:rPr>
        <w:t>Адекватный</w:t>
      </w:r>
      <w:r>
        <w:rPr>
          <w:rFonts w:eastAsia="Times New Roman"/>
          <w:sz w:val="28"/>
          <w:szCs w:val="28"/>
        </w:rPr>
        <w:br/>
        <w:t>качественный и всесторонний анализ и самоанализ уроков, анализ</w:t>
      </w:r>
      <w:r>
        <w:rPr>
          <w:rFonts w:eastAsia="Times New Roman"/>
          <w:sz w:val="28"/>
          <w:szCs w:val="28"/>
        </w:rPr>
        <w:br/>
        <w:t>результатов своего труда, качества подготовки обучающихся, различные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3"/>
          <w:sz w:val="28"/>
          <w:szCs w:val="28"/>
        </w:rPr>
        <w:t>виды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своего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планирования,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результативность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своей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ежедневной</w:t>
      </w:r>
      <w:proofErr w:type="gramEnd"/>
    </w:p>
    <w:p w:rsidR="006D245E" w:rsidRDefault="006D245E" w:rsidP="006D245E">
      <w:pPr>
        <w:shd w:val="clear" w:color="auto" w:fill="FFFFFF"/>
        <w:spacing w:line="322" w:lineRule="exact"/>
        <w:ind w:right="5"/>
        <w:jc w:val="both"/>
      </w:pPr>
      <w:r>
        <w:rPr>
          <w:rFonts w:eastAsia="Times New Roman"/>
          <w:sz w:val="28"/>
          <w:szCs w:val="28"/>
        </w:rPr>
        <w:t>деятельности, предоставляет возможность учителю постичь сущность своей деятельности, определить причины получения тех или иных результатов своей работы, добиться устранения результатов, неудовлетворяющих участников образовательных отношений, предупредить их появление.</w:t>
      </w:r>
    </w:p>
    <w:p w:rsidR="006D245E" w:rsidRDefault="006D245E" w:rsidP="006D245E">
      <w:pPr>
        <w:shd w:val="clear" w:color="auto" w:fill="FFFFFF"/>
        <w:spacing w:before="322"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>Рекомендации (по результатам выявленных предметных дефицитов педагогов):</w:t>
      </w:r>
    </w:p>
    <w:p w:rsidR="006D245E" w:rsidRDefault="006D245E" w:rsidP="006D245E">
      <w:pPr>
        <w:numPr>
          <w:ilvl w:val="0"/>
          <w:numId w:val="15"/>
        </w:numPr>
        <w:shd w:val="clear" w:color="auto" w:fill="FFFFFF"/>
        <w:tabs>
          <w:tab w:val="left" w:pos="1416"/>
          <w:tab w:val="left" w:pos="1891"/>
          <w:tab w:val="left" w:pos="3792"/>
          <w:tab w:val="left" w:pos="4325"/>
          <w:tab w:val="left" w:pos="5942"/>
          <w:tab w:val="left" w:pos="7339"/>
          <w:tab w:val="left" w:pos="9216"/>
        </w:tabs>
        <w:spacing w:line="322" w:lineRule="exact"/>
        <w:ind w:right="5" w:firstLine="706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Совершенствование механизмов получения содержательной и </w:t>
      </w:r>
      <w:r>
        <w:rPr>
          <w:rFonts w:eastAsia="Times New Roman"/>
          <w:spacing w:val="-2"/>
          <w:sz w:val="28"/>
          <w:szCs w:val="28"/>
        </w:rPr>
        <w:t>достоверной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информации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состоянии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системы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образования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общеобразовательной организации.</w:t>
      </w:r>
    </w:p>
    <w:p w:rsidR="006D245E" w:rsidRDefault="006D245E" w:rsidP="006D245E">
      <w:pPr>
        <w:numPr>
          <w:ilvl w:val="0"/>
          <w:numId w:val="15"/>
        </w:numPr>
        <w:shd w:val="clear" w:color="auto" w:fill="FFFFFF"/>
        <w:tabs>
          <w:tab w:val="left" w:pos="1416"/>
        </w:tabs>
        <w:spacing w:line="322" w:lineRule="exact"/>
        <w:ind w:left="706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Содействие процессам стандартизации оценочных процедур.</w:t>
      </w:r>
    </w:p>
    <w:p w:rsidR="006D245E" w:rsidRDefault="006D245E" w:rsidP="006D245E">
      <w:pPr>
        <w:numPr>
          <w:ilvl w:val="0"/>
          <w:numId w:val="15"/>
        </w:numPr>
        <w:shd w:val="clear" w:color="auto" w:fill="FFFFFF"/>
        <w:tabs>
          <w:tab w:val="left" w:pos="1416"/>
        </w:tabs>
        <w:spacing w:line="322" w:lineRule="exact"/>
        <w:ind w:firstLine="706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Использование результатов ВПР для самоанализа, выявления успехов или затруднений у различных групп обучающихся, определения </w:t>
      </w:r>
      <w:r>
        <w:rPr>
          <w:rFonts w:eastAsia="Times New Roman"/>
          <w:spacing w:val="-1"/>
          <w:sz w:val="28"/>
          <w:szCs w:val="28"/>
        </w:rPr>
        <w:t xml:space="preserve">задач по совершенствованию используемых методов, приѐмов и технологий в </w:t>
      </w:r>
      <w:r>
        <w:rPr>
          <w:rFonts w:eastAsia="Times New Roman"/>
          <w:sz w:val="28"/>
          <w:szCs w:val="28"/>
        </w:rPr>
        <w:t>организации образовательной деятельности педагогов.</w:t>
      </w:r>
    </w:p>
    <w:p w:rsidR="006D245E" w:rsidRDefault="006D245E" w:rsidP="006D245E">
      <w:pPr>
        <w:numPr>
          <w:ilvl w:val="0"/>
          <w:numId w:val="15"/>
        </w:numPr>
        <w:shd w:val="clear" w:color="auto" w:fill="FFFFFF"/>
        <w:tabs>
          <w:tab w:val="left" w:pos="1416"/>
          <w:tab w:val="left" w:pos="3149"/>
        </w:tabs>
        <w:spacing w:line="322" w:lineRule="exact"/>
        <w:ind w:firstLine="706"/>
        <w:jc w:val="both"/>
        <w:rPr>
          <w:spacing w:val="-4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Развитие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умения определять конкретную цель своей деятельности, четко еѐ формулировать и проектировать действия по диагностике ее реализации.</w:t>
      </w:r>
    </w:p>
    <w:p w:rsidR="006D245E" w:rsidRDefault="006D245E" w:rsidP="004F4C00">
      <w:pPr>
        <w:numPr>
          <w:ilvl w:val="0"/>
          <w:numId w:val="15"/>
        </w:numPr>
        <w:shd w:val="clear" w:color="auto" w:fill="FFFFFF"/>
        <w:tabs>
          <w:tab w:val="left" w:pos="1416"/>
          <w:tab w:val="left" w:pos="2962"/>
          <w:tab w:val="left" w:pos="4301"/>
          <w:tab w:val="left" w:pos="6490"/>
          <w:tab w:val="left" w:pos="7589"/>
          <w:tab w:val="left" w:pos="8213"/>
        </w:tabs>
        <w:ind w:firstLine="706"/>
        <w:jc w:val="both"/>
        <w:rPr>
          <w:spacing w:val="-4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Развитие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умения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устанавливать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связь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понимать </w:t>
      </w:r>
      <w:r>
        <w:rPr>
          <w:rFonts w:eastAsia="Times New Roman"/>
          <w:sz w:val="28"/>
          <w:szCs w:val="28"/>
        </w:rPr>
        <w:t>взаимозависимость между условиями, средствами и результатами педагогической деятельности в процессе достижения педагогических целей.</w:t>
      </w:r>
    </w:p>
    <w:p w:rsidR="006D245E" w:rsidRDefault="006D245E" w:rsidP="004F4C00">
      <w:pPr>
        <w:shd w:val="clear" w:color="auto" w:fill="FFFFFF"/>
        <w:jc w:val="center"/>
      </w:pPr>
    </w:p>
    <w:p w:rsidR="006D245E" w:rsidRDefault="006D245E" w:rsidP="006D245E">
      <w:pPr>
        <w:numPr>
          <w:ilvl w:val="0"/>
          <w:numId w:val="16"/>
        </w:numPr>
        <w:shd w:val="clear" w:color="auto" w:fill="FFFFFF"/>
        <w:tabs>
          <w:tab w:val="left" w:pos="1416"/>
        </w:tabs>
        <w:spacing w:line="322" w:lineRule="exact"/>
        <w:ind w:right="5" w:firstLine="706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Формирование умения четко планировать и прогнозировать результаты своего педагогического труда в соотношении со средствами их достижения.</w:t>
      </w:r>
    </w:p>
    <w:p w:rsidR="006D245E" w:rsidRDefault="006D245E" w:rsidP="006D245E">
      <w:pPr>
        <w:numPr>
          <w:ilvl w:val="0"/>
          <w:numId w:val="16"/>
        </w:numPr>
        <w:shd w:val="clear" w:color="auto" w:fill="FFFFFF"/>
        <w:tabs>
          <w:tab w:val="left" w:pos="1416"/>
        </w:tabs>
        <w:spacing w:line="322" w:lineRule="exact"/>
        <w:ind w:right="5" w:firstLine="706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умения обнаруживать и осознавать существенную связь между способами своих действий и конечным результатом.</w:t>
      </w:r>
    </w:p>
    <w:p w:rsidR="006D245E" w:rsidRPr="004F4C00" w:rsidRDefault="006D245E" w:rsidP="006D245E">
      <w:pPr>
        <w:shd w:val="clear" w:color="auto" w:fill="FFFFFF"/>
        <w:spacing w:before="317" w:line="322" w:lineRule="exact"/>
        <w:ind w:right="5" w:firstLine="706"/>
        <w:jc w:val="both"/>
        <w:rPr>
          <w:u w:val="single"/>
        </w:rPr>
      </w:pPr>
      <w:r w:rsidRPr="004F4C00">
        <w:rPr>
          <w:rFonts w:eastAsia="Times New Roman"/>
          <w:sz w:val="28"/>
          <w:szCs w:val="28"/>
          <w:u w:val="single"/>
        </w:rPr>
        <w:t xml:space="preserve">Рекомендации (по результатам выявленных методических дефицитов </w:t>
      </w:r>
      <w:r w:rsidRPr="004F4C00">
        <w:rPr>
          <w:rFonts w:eastAsia="Times New Roman"/>
          <w:sz w:val="28"/>
          <w:szCs w:val="28"/>
          <w:u w:val="single"/>
        </w:rPr>
        <w:lastRenderedPageBreak/>
        <w:t>педагогов):</w:t>
      </w:r>
    </w:p>
    <w:p w:rsidR="006D245E" w:rsidRDefault="006D245E" w:rsidP="006D245E">
      <w:pPr>
        <w:numPr>
          <w:ilvl w:val="0"/>
          <w:numId w:val="17"/>
        </w:numPr>
        <w:shd w:val="clear" w:color="auto" w:fill="FFFFFF"/>
        <w:tabs>
          <w:tab w:val="left" w:pos="1416"/>
          <w:tab w:val="left" w:pos="2976"/>
          <w:tab w:val="left" w:pos="4978"/>
          <w:tab w:val="left" w:pos="7306"/>
        </w:tabs>
        <w:spacing w:line="322" w:lineRule="exact"/>
        <w:ind w:right="5" w:firstLine="706"/>
        <w:jc w:val="both"/>
        <w:rPr>
          <w:spacing w:val="-4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Освоение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современных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инновационных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образовательных </w:t>
      </w:r>
      <w:r>
        <w:rPr>
          <w:rFonts w:eastAsia="Times New Roman"/>
          <w:sz w:val="28"/>
          <w:szCs w:val="28"/>
        </w:rPr>
        <w:t>технологий и методик в режиме обучения на курсах повышения квалификации или самообразования.</w:t>
      </w:r>
    </w:p>
    <w:p w:rsidR="006D245E" w:rsidRDefault="006D245E" w:rsidP="006D245E">
      <w:pPr>
        <w:numPr>
          <w:ilvl w:val="0"/>
          <w:numId w:val="17"/>
        </w:numPr>
        <w:shd w:val="clear" w:color="auto" w:fill="FFFFFF"/>
        <w:tabs>
          <w:tab w:val="left" w:pos="1416"/>
        </w:tabs>
        <w:spacing w:line="322" w:lineRule="exact"/>
        <w:ind w:firstLine="706"/>
        <w:jc w:val="both"/>
        <w:rPr>
          <w:spacing w:val="-4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банка методических материалов по вопросам поддержки одаренных детей и детей с ограниченными возможностями здоровья.</w:t>
      </w:r>
    </w:p>
    <w:p w:rsidR="006D245E" w:rsidRDefault="006D245E" w:rsidP="006D245E">
      <w:pPr>
        <w:shd w:val="clear" w:color="auto" w:fill="FFFFFF"/>
        <w:tabs>
          <w:tab w:val="left" w:pos="1416"/>
        </w:tabs>
        <w:spacing w:line="322" w:lineRule="exact"/>
        <w:ind w:left="706"/>
      </w:pPr>
      <w:r>
        <w:rPr>
          <w:spacing w:val="-4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Развитие рефлексивно-исследовательской позиции учителя.</w:t>
      </w:r>
      <w:r>
        <w:rPr>
          <w:rFonts w:eastAsia="Times New Roman"/>
          <w:sz w:val="28"/>
          <w:szCs w:val="28"/>
        </w:rPr>
        <w:br/>
      </w:r>
      <w:proofErr w:type="gramStart"/>
      <w:r>
        <w:rPr>
          <w:rFonts w:eastAsia="Times New Roman"/>
          <w:spacing w:val="-13"/>
          <w:sz w:val="28"/>
          <w:szCs w:val="28"/>
        </w:rPr>
        <w:t>Основными       приемами       выхода       в       рефлексивную       позицию       (по</w:t>
      </w:r>
      <w:proofErr w:type="gramEnd"/>
    </w:p>
    <w:p w:rsidR="006D245E" w:rsidRDefault="006D245E" w:rsidP="006D245E">
      <w:pPr>
        <w:shd w:val="clear" w:color="auto" w:fill="FFFFFF"/>
        <w:spacing w:line="322" w:lineRule="exact"/>
        <w:ind w:right="5"/>
        <w:jc w:val="both"/>
      </w:pPr>
      <w:proofErr w:type="gramStart"/>
      <w:r>
        <w:rPr>
          <w:rFonts w:eastAsia="Times New Roman"/>
          <w:sz w:val="28"/>
          <w:szCs w:val="28"/>
        </w:rPr>
        <w:t>Б.М. Островскому) являются вопросы и ответы каждого учителя самому себе:</w:t>
      </w:r>
      <w:proofErr w:type="gramEnd"/>
    </w:p>
    <w:p w:rsidR="006D245E" w:rsidRDefault="006D245E" w:rsidP="006D245E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 xml:space="preserve">Первый рефлексивный уровень </w:t>
      </w:r>
      <w:r>
        <w:rPr>
          <w:rFonts w:eastAsia="Times New Roman"/>
          <w:i/>
          <w:iCs/>
          <w:sz w:val="28"/>
          <w:szCs w:val="28"/>
        </w:rPr>
        <w:t>(исследовательский) предполагает поиск ответов на следующие вопросы:</w:t>
      </w:r>
    </w:p>
    <w:p w:rsidR="006D245E" w:rsidRDefault="006D245E" w:rsidP="006D245E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>Что я сделал (результат)? Как я это сделал (средства, способы, «технология»)? Зачем я это сделал, ради чего? (обоснование)</w:t>
      </w:r>
    </w:p>
    <w:p w:rsidR="006D245E" w:rsidRDefault="006D245E" w:rsidP="006D245E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i/>
          <w:iCs/>
          <w:sz w:val="28"/>
          <w:szCs w:val="28"/>
        </w:rPr>
        <w:t xml:space="preserve">Критическому осмыслению </w:t>
      </w:r>
      <w:r>
        <w:rPr>
          <w:rFonts w:eastAsia="Times New Roman"/>
          <w:sz w:val="28"/>
          <w:szCs w:val="28"/>
        </w:rPr>
        <w:t xml:space="preserve">собственной деятельности способствуют ответы на вопросы: Я действительно сделал, что хотел? Я получил тот результат, на который рассчитывал? Так ли я сделал, как хотел? </w:t>
      </w:r>
      <w:proofErr w:type="gramStart"/>
      <w:r>
        <w:rPr>
          <w:rFonts w:eastAsia="Times New Roman"/>
          <w:sz w:val="28"/>
          <w:szCs w:val="28"/>
        </w:rPr>
        <w:t>На сколько</w:t>
      </w:r>
      <w:proofErr w:type="gramEnd"/>
      <w:r>
        <w:rPr>
          <w:rFonts w:eastAsia="Times New Roman"/>
          <w:sz w:val="28"/>
          <w:szCs w:val="28"/>
        </w:rPr>
        <w:t xml:space="preserve"> оправдан полученный результат? Как я отношусь к тому, ради чего я это сделал?</w:t>
      </w:r>
    </w:p>
    <w:p w:rsidR="006D245E" w:rsidRDefault="006D245E" w:rsidP="006D245E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i/>
          <w:iCs/>
          <w:sz w:val="28"/>
          <w:szCs w:val="28"/>
        </w:rPr>
        <w:t xml:space="preserve">Исследуя нормативную часть, учителю имеет смысл задаться вопросами: </w:t>
      </w:r>
      <w:r>
        <w:rPr>
          <w:rFonts w:eastAsia="Times New Roman"/>
          <w:sz w:val="28"/>
          <w:szCs w:val="28"/>
        </w:rPr>
        <w:t>Что впредь я буду делать в подобных ситуациях? Как я буду делать это в следующий раз? Что я готов сделать, что бы такой ситуации больше не возникло? Ради чего я буду делать то, что буду делать?</w:t>
      </w:r>
    </w:p>
    <w:p w:rsidR="006D245E" w:rsidRDefault="006D245E" w:rsidP="006D245E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 xml:space="preserve">Второй рефлексивный уровень </w:t>
      </w:r>
      <w:r>
        <w:rPr>
          <w:rFonts w:eastAsia="Times New Roman"/>
          <w:b/>
          <w:bCs/>
          <w:sz w:val="28"/>
          <w:szCs w:val="28"/>
        </w:rPr>
        <w:t xml:space="preserve">– </w:t>
      </w:r>
      <w:proofErr w:type="spellStart"/>
      <w:r>
        <w:rPr>
          <w:rFonts w:eastAsia="Times New Roman"/>
          <w:sz w:val="28"/>
          <w:szCs w:val="28"/>
        </w:rPr>
        <w:t>этоанализ</w:t>
      </w:r>
      <w:proofErr w:type="spellEnd"/>
      <w:r>
        <w:rPr>
          <w:rFonts w:eastAsia="Times New Roman"/>
          <w:sz w:val="28"/>
          <w:szCs w:val="28"/>
        </w:rPr>
        <w:t xml:space="preserve"> уже полученных результатов, который заключается в ответах на следующие вопросы: В чем состоит моя рефлексия? Как это я это сделал? Изменились ли у меня представления о необходимости проделанной работы? о способах и средствах проделанной работы, о значении и значимости проделанной работы? Почему?</w:t>
      </w:r>
    </w:p>
    <w:p w:rsidR="006D245E" w:rsidRDefault="006D245E" w:rsidP="006D245E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 xml:space="preserve">Таким образом, в ходе анализа учитель всесторонне рассматривает свой урок, осознает его как явление в целом, целенаправленно осмысливает совокупность собственных теоретических знаний, способов, приемов работы в их практическом преломлении во взаимодействии с классом и </w:t>
      </w:r>
      <w:r>
        <w:rPr>
          <w:rFonts w:eastAsia="Times New Roman"/>
          <w:spacing w:val="-1"/>
          <w:sz w:val="28"/>
          <w:szCs w:val="28"/>
        </w:rPr>
        <w:t xml:space="preserve">конкретными учениками. Это позволяет правильно оценивать свои сильные и </w:t>
      </w:r>
      <w:r>
        <w:rPr>
          <w:rFonts w:eastAsia="Times New Roman"/>
          <w:spacing w:val="-13"/>
          <w:sz w:val="28"/>
          <w:szCs w:val="28"/>
        </w:rPr>
        <w:t>слабые     стороны,     определять     резервы,     не     реализуемые     в     полной     мере,</w:t>
      </w:r>
    </w:p>
    <w:p w:rsidR="006D245E" w:rsidRDefault="006D245E" w:rsidP="006D245E">
      <w:pPr>
        <w:shd w:val="clear" w:color="auto" w:fill="FFFFFF"/>
        <w:spacing w:line="326" w:lineRule="exact"/>
        <w:ind w:left="5" w:right="10"/>
        <w:jc w:val="both"/>
      </w:pPr>
      <w:r>
        <w:rPr>
          <w:rFonts w:eastAsia="Times New Roman"/>
          <w:sz w:val="28"/>
          <w:szCs w:val="28"/>
        </w:rPr>
        <w:t>уточнять  и  корректировать  отдельные  моменты  индивидуального  стиля деятельности.</w:t>
      </w:r>
    </w:p>
    <w:p w:rsidR="006D245E" w:rsidRDefault="006D245E" w:rsidP="006D245E">
      <w:pPr>
        <w:shd w:val="clear" w:color="auto" w:fill="FFFFFF"/>
        <w:spacing w:line="326" w:lineRule="exact"/>
        <w:ind w:left="5" w:right="10" w:firstLine="706"/>
        <w:jc w:val="both"/>
      </w:pPr>
      <w:r>
        <w:rPr>
          <w:sz w:val="28"/>
          <w:szCs w:val="28"/>
        </w:rPr>
        <w:t xml:space="preserve">4. </w:t>
      </w:r>
      <w:r>
        <w:rPr>
          <w:rFonts w:eastAsia="Times New Roman"/>
          <w:sz w:val="28"/>
          <w:szCs w:val="28"/>
        </w:rPr>
        <w:t>Разработка мер по обеспечению проведения всероссийских проверочных работ, может включать следующее:</w:t>
      </w:r>
    </w:p>
    <w:p w:rsidR="006D245E" w:rsidRDefault="006D245E" w:rsidP="004F4C00">
      <w:pPr>
        <w:shd w:val="clear" w:color="auto" w:fill="FFFFFF"/>
        <w:spacing w:before="10" w:line="326" w:lineRule="exact"/>
        <w:ind w:right="10"/>
        <w:jc w:val="both"/>
      </w:pPr>
      <w:proofErr w:type="gramStart"/>
      <w:r>
        <w:rPr>
          <w:rFonts w:eastAsia="Times New Roman"/>
          <w:sz w:val="28"/>
          <w:szCs w:val="28"/>
        </w:rPr>
        <w:t>Проанализировать выполнение обучающимися заданий ВПР и запланировать работу с блоками ПООП НОО, вызвавшими у обучающихся наибольшие затруднения;</w:t>
      </w:r>
      <w:proofErr w:type="gramEnd"/>
    </w:p>
    <w:p w:rsidR="006D245E" w:rsidRDefault="006D245E" w:rsidP="004F4C00">
      <w:pPr>
        <w:shd w:val="clear" w:color="auto" w:fill="FFFFFF"/>
        <w:spacing w:before="10" w:line="326" w:lineRule="exact"/>
        <w:ind w:left="5" w:right="5" w:firstLine="137"/>
        <w:jc w:val="both"/>
      </w:pPr>
      <w:r>
        <w:rPr>
          <w:rFonts w:eastAsia="Times New Roman"/>
          <w:spacing w:val="-2"/>
          <w:sz w:val="28"/>
          <w:szCs w:val="28"/>
        </w:rPr>
        <w:t xml:space="preserve">Внесение изменений в рабочие программы учебных предметов на </w:t>
      </w:r>
      <w:r>
        <w:rPr>
          <w:rFonts w:eastAsia="Times New Roman"/>
          <w:sz w:val="28"/>
          <w:szCs w:val="28"/>
        </w:rPr>
        <w:t>основе анализа результатов всероссийских проверочных работ прошлого года;</w:t>
      </w:r>
    </w:p>
    <w:p w:rsidR="006D245E" w:rsidRDefault="006D245E" w:rsidP="006D245E">
      <w:pPr>
        <w:shd w:val="clear" w:color="auto" w:fill="FFFFFF"/>
        <w:spacing w:before="5" w:line="326" w:lineRule="exact"/>
        <w:ind w:left="5" w:right="10" w:firstLine="1411"/>
        <w:jc w:val="both"/>
      </w:pPr>
      <w:r>
        <w:rPr>
          <w:rFonts w:eastAsia="Times New Roman"/>
          <w:sz w:val="28"/>
          <w:szCs w:val="28"/>
        </w:rPr>
        <w:t xml:space="preserve">Рассчитать проблемы в формировании базовых предметных компетенциях, на основе метода статистического анализа образовательных </w:t>
      </w:r>
      <w:r>
        <w:rPr>
          <w:rFonts w:eastAsia="Times New Roman"/>
          <w:spacing w:val="-1"/>
          <w:sz w:val="28"/>
          <w:szCs w:val="28"/>
        </w:rPr>
        <w:lastRenderedPageBreak/>
        <w:t>результатов обучающихся на предмет требования ФГОС НОО.</w:t>
      </w:r>
    </w:p>
    <w:p w:rsidR="006D245E" w:rsidRDefault="006D245E" w:rsidP="006D245E">
      <w:pPr>
        <w:shd w:val="clear" w:color="auto" w:fill="FFFFFF"/>
        <w:spacing w:before="10" w:line="326" w:lineRule="exact"/>
        <w:ind w:right="10" w:firstLine="1421"/>
        <w:jc w:val="both"/>
      </w:pPr>
      <w:r>
        <w:rPr>
          <w:rFonts w:eastAsia="Times New Roman"/>
          <w:spacing w:val="-2"/>
          <w:sz w:val="28"/>
          <w:szCs w:val="28"/>
        </w:rPr>
        <w:t xml:space="preserve">Создание индивидуальных образовательных маршрутов с учетом </w:t>
      </w:r>
      <w:r>
        <w:rPr>
          <w:rFonts w:eastAsia="Times New Roman"/>
          <w:sz w:val="28"/>
          <w:szCs w:val="28"/>
        </w:rPr>
        <w:t>дифференцированного подхода к обучению обучающихся, испытывающих затруднения в обучении, и для одаренных детей.</w:t>
      </w:r>
    </w:p>
    <w:p w:rsidR="006D245E" w:rsidRDefault="006D245E" w:rsidP="006D245E">
      <w:pPr>
        <w:shd w:val="clear" w:color="auto" w:fill="FFFFFF"/>
        <w:spacing w:before="322" w:line="322" w:lineRule="exact"/>
        <w:ind w:left="5" w:firstLine="701"/>
        <w:jc w:val="both"/>
      </w:pPr>
      <w:r>
        <w:rPr>
          <w:rFonts w:eastAsia="Times New Roman"/>
          <w:spacing w:val="-2"/>
          <w:sz w:val="28"/>
          <w:szCs w:val="28"/>
        </w:rPr>
        <w:t xml:space="preserve">Рекомендации (по результатам выявленных </w:t>
      </w:r>
      <w:proofErr w:type="spellStart"/>
      <w:r>
        <w:rPr>
          <w:rFonts w:eastAsia="Times New Roman"/>
          <w:spacing w:val="-2"/>
          <w:sz w:val="28"/>
          <w:szCs w:val="28"/>
        </w:rPr>
        <w:t>психо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2"/>
          <w:sz w:val="28"/>
          <w:szCs w:val="28"/>
        </w:rPr>
        <w:t>лого-педагогических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дефицитов):</w:t>
      </w:r>
    </w:p>
    <w:p w:rsidR="006D245E" w:rsidRDefault="006D245E" w:rsidP="006D245E">
      <w:pPr>
        <w:shd w:val="clear" w:color="auto" w:fill="FFFFFF"/>
        <w:spacing w:line="322" w:lineRule="exact"/>
        <w:ind w:left="5" w:right="10" w:firstLine="734"/>
        <w:jc w:val="both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 xml:space="preserve">Выстроить модель психолого-педагогической компетентности </w:t>
      </w:r>
      <w:r>
        <w:rPr>
          <w:rFonts w:eastAsia="Times New Roman"/>
          <w:spacing w:val="-1"/>
          <w:sz w:val="28"/>
          <w:szCs w:val="28"/>
        </w:rPr>
        <w:t>педагога современной школы, опираясь на три ключевых компонента:</w:t>
      </w:r>
    </w:p>
    <w:p w:rsidR="006D245E" w:rsidRDefault="006D245E" w:rsidP="006D245E">
      <w:pPr>
        <w:numPr>
          <w:ilvl w:val="0"/>
          <w:numId w:val="18"/>
        </w:numPr>
        <w:shd w:val="clear" w:color="auto" w:fill="FFFFFF"/>
        <w:tabs>
          <w:tab w:val="left" w:pos="1416"/>
        </w:tabs>
        <w:spacing w:line="322" w:lineRule="exact"/>
        <w:ind w:right="10" w:firstLine="710"/>
        <w:jc w:val="both"/>
        <w:rPr>
          <w:spacing w:val="-18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Мотивационно-личностный</w:t>
      </w:r>
      <w:proofErr w:type="spellEnd"/>
      <w:r>
        <w:rPr>
          <w:rFonts w:eastAsia="Times New Roman"/>
          <w:sz w:val="28"/>
          <w:szCs w:val="28"/>
        </w:rPr>
        <w:t>, куда входят обоснование собственного педагогического стиля, осознание смысла осуществляемой учителем профессиональной деятельности в контексте развития личности ребенка и саморазвития самого педагога, а также гуманистическая направленность личности учителя;</w:t>
      </w:r>
    </w:p>
    <w:p w:rsidR="006D245E" w:rsidRDefault="006D245E" w:rsidP="006D245E">
      <w:pPr>
        <w:numPr>
          <w:ilvl w:val="0"/>
          <w:numId w:val="18"/>
        </w:numPr>
        <w:shd w:val="clear" w:color="auto" w:fill="FFFFFF"/>
        <w:tabs>
          <w:tab w:val="left" w:pos="1416"/>
        </w:tabs>
        <w:spacing w:line="322" w:lineRule="exact"/>
        <w:ind w:right="5" w:firstLine="710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Содержательный, предполагающий наличие базовых знаний в области психологии (и прежде всего, возрастной психологии и психологии развития), а также умения и навыки использования психологических знаний в практике учителя;</w:t>
      </w:r>
    </w:p>
    <w:p w:rsidR="006D245E" w:rsidRDefault="006D245E" w:rsidP="006D245E">
      <w:pPr>
        <w:numPr>
          <w:ilvl w:val="0"/>
          <w:numId w:val="18"/>
        </w:numPr>
        <w:shd w:val="clear" w:color="auto" w:fill="FFFFFF"/>
        <w:tabs>
          <w:tab w:val="left" w:pos="1416"/>
        </w:tabs>
        <w:spacing w:line="322" w:lineRule="exact"/>
        <w:ind w:right="10" w:firstLine="710"/>
        <w:jc w:val="both"/>
        <w:rPr>
          <w:spacing w:val="-6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Деятельностный</w:t>
      </w:r>
      <w:proofErr w:type="spellEnd"/>
      <w:r>
        <w:rPr>
          <w:rFonts w:eastAsia="Times New Roman"/>
          <w:sz w:val="28"/>
          <w:szCs w:val="28"/>
        </w:rPr>
        <w:t xml:space="preserve">, включающий в себя комплекс умений и навыков, необходимых для планирования, организации и успешного </w:t>
      </w:r>
      <w:r>
        <w:rPr>
          <w:rFonts w:eastAsia="Times New Roman"/>
          <w:spacing w:val="-1"/>
          <w:sz w:val="28"/>
          <w:szCs w:val="28"/>
        </w:rPr>
        <w:t>осуществления педагогической профессиональной деятельности.</w:t>
      </w:r>
    </w:p>
    <w:p w:rsidR="006D245E" w:rsidRDefault="006D245E" w:rsidP="006D245E">
      <w:pPr>
        <w:shd w:val="clear" w:color="auto" w:fill="FFFFFF"/>
        <w:spacing w:before="595"/>
        <w:jc w:val="center"/>
      </w:pPr>
      <w:r>
        <w:rPr>
          <w:rFonts w:eastAsia="Times New Roman"/>
          <w:b/>
          <w:bCs/>
          <w:sz w:val="28"/>
          <w:szCs w:val="28"/>
        </w:rPr>
        <w:t>Рекомендации для педагогов-психологов:</w:t>
      </w:r>
    </w:p>
    <w:p w:rsidR="006D245E" w:rsidRDefault="006D245E" w:rsidP="006D245E">
      <w:pPr>
        <w:shd w:val="clear" w:color="auto" w:fill="FFFFFF"/>
        <w:spacing w:before="317" w:line="322" w:lineRule="exact"/>
        <w:ind w:left="706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Обновлять знания в области организации работы с детьми с ОВЗ.</w:t>
      </w:r>
    </w:p>
    <w:p w:rsidR="006D245E" w:rsidRDefault="006D245E" w:rsidP="006D245E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 xml:space="preserve">В организации работы с детьми с ЗПР и легкой умственной отсталостью обращать внимание в первую очередь на развитие познавательных процессов: память, внимание, мышление, восприятие, речь. При этом необходимо выявить наиболее слабое звено в развитии познавательных процессов и строить коррекционно-развивающую работу </w:t>
      </w:r>
      <w:r>
        <w:rPr>
          <w:rFonts w:eastAsia="Times New Roman"/>
          <w:spacing w:val="-7"/>
          <w:sz w:val="28"/>
          <w:szCs w:val="28"/>
        </w:rPr>
        <w:t xml:space="preserve">опираясь   </w:t>
      </w:r>
      <w:proofErr w:type="gramStart"/>
      <w:r>
        <w:rPr>
          <w:rFonts w:eastAsia="Times New Roman"/>
          <w:spacing w:val="-7"/>
          <w:sz w:val="28"/>
          <w:szCs w:val="28"/>
        </w:rPr>
        <w:t>на   те</w:t>
      </w:r>
      <w:proofErr w:type="gramEnd"/>
      <w:r>
        <w:rPr>
          <w:rFonts w:eastAsia="Times New Roman"/>
          <w:spacing w:val="-7"/>
          <w:sz w:val="28"/>
          <w:szCs w:val="28"/>
        </w:rPr>
        <w:t xml:space="preserve">   стороны   психического   развития,   которые   являются   более</w:t>
      </w:r>
    </w:p>
    <w:p w:rsidR="006D245E" w:rsidRDefault="006D245E" w:rsidP="006D245E">
      <w:pPr>
        <w:shd w:val="clear" w:color="auto" w:fill="FFFFFF"/>
        <w:spacing w:line="322" w:lineRule="exact"/>
        <w:ind w:right="10"/>
        <w:jc w:val="both"/>
      </w:pPr>
      <w:r>
        <w:rPr>
          <w:rFonts w:eastAsia="Times New Roman"/>
          <w:sz w:val="28"/>
          <w:szCs w:val="28"/>
        </w:rPr>
        <w:t>сохранными. Для детей с этими особенностями актуальным направлением коррекционно-развивающей работы является формирование полноценных социальных компетенций.</w:t>
      </w:r>
    </w:p>
    <w:p w:rsidR="006D245E" w:rsidRDefault="006D245E" w:rsidP="006D245E">
      <w:pPr>
        <w:shd w:val="clear" w:color="auto" w:fill="FFFFFF"/>
        <w:tabs>
          <w:tab w:val="left" w:pos="1570"/>
          <w:tab w:val="left" w:pos="3446"/>
          <w:tab w:val="left" w:pos="7243"/>
          <w:tab w:val="left" w:pos="8554"/>
        </w:tabs>
        <w:spacing w:line="322" w:lineRule="exact"/>
        <w:ind w:left="706"/>
      </w:pPr>
      <w:r>
        <w:rPr>
          <w:rFonts w:eastAsia="Times New Roman"/>
          <w:spacing w:val="-1"/>
          <w:sz w:val="28"/>
          <w:szCs w:val="28"/>
        </w:rPr>
        <w:t>При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организации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коррекционно-развивающих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занятий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можно</w:t>
      </w:r>
    </w:p>
    <w:p w:rsidR="006D245E" w:rsidRDefault="006D245E" w:rsidP="006D245E">
      <w:pPr>
        <w:shd w:val="clear" w:color="auto" w:fill="FFFFFF"/>
        <w:spacing w:line="322" w:lineRule="exact"/>
      </w:pPr>
      <w:r>
        <w:rPr>
          <w:rFonts w:eastAsia="Times New Roman"/>
          <w:sz w:val="28"/>
          <w:szCs w:val="28"/>
        </w:rPr>
        <w:t>использовать следующие приемы:</w:t>
      </w:r>
    </w:p>
    <w:p w:rsidR="006D245E" w:rsidRDefault="006D245E" w:rsidP="006D245E">
      <w:pPr>
        <w:numPr>
          <w:ilvl w:val="0"/>
          <w:numId w:val="7"/>
        </w:numPr>
        <w:shd w:val="clear" w:color="auto" w:fill="FFFFFF"/>
        <w:tabs>
          <w:tab w:val="left" w:pos="869"/>
        </w:tabs>
        <w:spacing w:line="322" w:lineRule="exact"/>
        <w:ind w:left="70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повтор инструкции;</w:t>
      </w:r>
    </w:p>
    <w:p w:rsidR="006D245E" w:rsidRDefault="006D245E" w:rsidP="006D245E">
      <w:pPr>
        <w:numPr>
          <w:ilvl w:val="0"/>
          <w:numId w:val="7"/>
        </w:numPr>
        <w:shd w:val="clear" w:color="auto" w:fill="FFFFFF"/>
        <w:tabs>
          <w:tab w:val="left" w:pos="869"/>
        </w:tabs>
        <w:spacing w:line="322" w:lineRule="exact"/>
        <w:ind w:left="70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альтернативный выбор (из предложенных вариантов правильный);</w:t>
      </w:r>
    </w:p>
    <w:p w:rsidR="006D245E" w:rsidRDefault="006D245E" w:rsidP="006D245E">
      <w:pPr>
        <w:numPr>
          <w:ilvl w:val="0"/>
          <w:numId w:val="7"/>
        </w:numPr>
        <w:shd w:val="clear" w:color="auto" w:fill="FFFFFF"/>
        <w:tabs>
          <w:tab w:val="left" w:pos="869"/>
        </w:tabs>
        <w:spacing w:line="322" w:lineRule="exact"/>
        <w:ind w:left="70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речевой образец или начало фразы;</w:t>
      </w:r>
    </w:p>
    <w:p w:rsidR="006D245E" w:rsidRDefault="006D245E" w:rsidP="006D245E">
      <w:pPr>
        <w:numPr>
          <w:ilvl w:val="0"/>
          <w:numId w:val="7"/>
        </w:numPr>
        <w:shd w:val="clear" w:color="auto" w:fill="FFFFFF"/>
        <w:tabs>
          <w:tab w:val="left" w:pos="869"/>
        </w:tabs>
        <w:spacing w:line="322" w:lineRule="exact"/>
        <w:ind w:left="70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демонстрация действий;</w:t>
      </w:r>
    </w:p>
    <w:p w:rsidR="006D245E" w:rsidRDefault="006D245E" w:rsidP="006D245E">
      <w:pPr>
        <w:numPr>
          <w:ilvl w:val="0"/>
          <w:numId w:val="7"/>
        </w:numPr>
        <w:shd w:val="clear" w:color="auto" w:fill="FFFFFF"/>
        <w:tabs>
          <w:tab w:val="left" w:pos="869"/>
        </w:tabs>
        <w:spacing w:line="322" w:lineRule="exact"/>
        <w:ind w:left="70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подбор по аналогии, по противопоставлению;</w:t>
      </w:r>
    </w:p>
    <w:p w:rsidR="006D245E" w:rsidRDefault="006D245E" w:rsidP="006D245E">
      <w:pPr>
        <w:numPr>
          <w:ilvl w:val="0"/>
          <w:numId w:val="7"/>
        </w:numPr>
        <w:shd w:val="clear" w:color="auto" w:fill="FFFFFF"/>
        <w:tabs>
          <w:tab w:val="left" w:pos="869"/>
        </w:tabs>
        <w:spacing w:line="322" w:lineRule="exact"/>
        <w:ind w:left="70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чередование легких и трудных заданий (вопросов);</w:t>
      </w:r>
    </w:p>
    <w:p w:rsidR="006D245E" w:rsidRDefault="006D245E" w:rsidP="006D245E">
      <w:pPr>
        <w:numPr>
          <w:ilvl w:val="0"/>
          <w:numId w:val="7"/>
        </w:numPr>
        <w:shd w:val="clear" w:color="auto" w:fill="FFFFFF"/>
        <w:tabs>
          <w:tab w:val="left" w:pos="869"/>
        </w:tabs>
        <w:spacing w:line="322" w:lineRule="exact"/>
        <w:ind w:left="70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совместные или имитационные действия. В организации коррекционно-развивающей работы с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 с</w:t>
      </w:r>
    </w:p>
    <w:p w:rsidR="006D245E" w:rsidRDefault="006D245E" w:rsidP="006D245E">
      <w:pPr>
        <w:shd w:val="clear" w:color="auto" w:fill="FFFFFF"/>
        <w:spacing w:line="322" w:lineRule="exact"/>
        <w:ind w:right="5"/>
        <w:jc w:val="both"/>
      </w:pPr>
      <w:r>
        <w:rPr>
          <w:rFonts w:eastAsia="Times New Roman"/>
          <w:sz w:val="28"/>
          <w:szCs w:val="28"/>
        </w:rPr>
        <w:t>РАС важно учитывать, что нарушения в развит</w:t>
      </w:r>
      <w:proofErr w:type="gramStart"/>
      <w:r>
        <w:rPr>
          <w:rFonts w:eastAsia="Times New Roman"/>
          <w:sz w:val="28"/>
          <w:szCs w:val="28"/>
        </w:rPr>
        <w:t>ии у э</w:t>
      </w:r>
      <w:proofErr w:type="gramEnd"/>
      <w:r>
        <w:rPr>
          <w:rFonts w:eastAsia="Times New Roman"/>
          <w:sz w:val="28"/>
          <w:szCs w:val="28"/>
        </w:rPr>
        <w:t xml:space="preserve">тих обучающихся наблюдаются в трех областях: в социальном взаимодействии, поведении и </w:t>
      </w:r>
      <w:r>
        <w:rPr>
          <w:rFonts w:eastAsia="Times New Roman"/>
          <w:sz w:val="28"/>
          <w:szCs w:val="28"/>
        </w:rPr>
        <w:lastRenderedPageBreak/>
        <w:t xml:space="preserve">коммуникации. РАС может сочетаться с интеллектуальными нарушениями. Для обучающихся, имеющих диагноз РАС становится максимально актуальным наличие индивидуального учебного плана, </w:t>
      </w:r>
      <w:proofErr w:type="spellStart"/>
      <w:r>
        <w:rPr>
          <w:rFonts w:eastAsia="Times New Roman"/>
          <w:sz w:val="28"/>
          <w:szCs w:val="28"/>
        </w:rPr>
        <w:t>тьютора</w:t>
      </w:r>
      <w:proofErr w:type="spellEnd"/>
      <w:r>
        <w:rPr>
          <w:rFonts w:eastAsia="Times New Roman"/>
          <w:sz w:val="28"/>
          <w:szCs w:val="28"/>
        </w:rPr>
        <w:t xml:space="preserve"> (особенно в период адаптации к обучению).</w:t>
      </w:r>
    </w:p>
    <w:p w:rsidR="006D245E" w:rsidRDefault="006D245E" w:rsidP="006D245E">
      <w:pPr>
        <w:shd w:val="clear" w:color="auto" w:fill="FFFFFF"/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 xml:space="preserve">Для работы с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, имеющими диагноз РАС необходимо владеть технологией АВА (или ПАП) (прикладной анализ поведения), методикой </w:t>
      </w:r>
      <w:proofErr w:type="spellStart"/>
      <w:r>
        <w:rPr>
          <w:rFonts w:eastAsia="Times New Roman"/>
          <w:sz w:val="28"/>
          <w:szCs w:val="28"/>
          <w:lang w:val="en-US"/>
        </w:rPr>
        <w:t>Floortime</w:t>
      </w:r>
      <w:proofErr w:type="spellEnd"/>
      <w:r w:rsidRPr="00FD1D4A"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Необходимо делать упор на максимум визуальной информации и минимизацию информации «на слух»</w:t>
      </w:r>
      <w:proofErr w:type="gramStart"/>
      <w:r>
        <w:rPr>
          <w:rFonts w:eastAsia="Times New Roman"/>
          <w:sz w:val="28"/>
          <w:szCs w:val="28"/>
        </w:rPr>
        <w:t>,а</w:t>
      </w:r>
      <w:proofErr w:type="gramEnd"/>
      <w:r>
        <w:rPr>
          <w:rFonts w:eastAsia="Times New Roman"/>
          <w:sz w:val="28"/>
          <w:szCs w:val="28"/>
        </w:rPr>
        <w:t>даптировать тексты– исключать сарказм, аллегории, крылатые выражения.</w:t>
      </w:r>
    </w:p>
    <w:p w:rsidR="006D245E" w:rsidRDefault="006D245E" w:rsidP="006D245E">
      <w:pPr>
        <w:shd w:val="clear" w:color="auto" w:fill="FFFFFF"/>
        <w:spacing w:line="322" w:lineRule="exact"/>
        <w:ind w:right="10" w:firstLine="706"/>
        <w:jc w:val="both"/>
      </w:pPr>
      <w:r>
        <w:rPr>
          <w:rFonts w:eastAsia="Times New Roman"/>
          <w:sz w:val="28"/>
          <w:szCs w:val="28"/>
        </w:rPr>
        <w:t xml:space="preserve">Для эффективной работы с детьми с РАС рекомендуется иметь ряд методических и технических средств, например, </w:t>
      </w:r>
      <w:proofErr w:type="spellStart"/>
      <w:r>
        <w:rPr>
          <w:rFonts w:eastAsia="Times New Roman"/>
          <w:sz w:val="28"/>
          <w:szCs w:val="28"/>
        </w:rPr>
        <w:t>шумопоглащающие</w:t>
      </w:r>
      <w:proofErr w:type="spellEnd"/>
      <w:r>
        <w:rPr>
          <w:rFonts w:eastAsia="Times New Roman"/>
          <w:sz w:val="28"/>
          <w:szCs w:val="28"/>
        </w:rPr>
        <w:t xml:space="preserve"> наушники, материалы для коммуникативной системы обмена карточками </w:t>
      </w:r>
      <w:r w:rsidRPr="00FD1D4A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  <w:lang w:val="en-US"/>
        </w:rPr>
        <w:t>PECS</w:t>
      </w:r>
      <w:r w:rsidRPr="00FD1D4A">
        <w:rPr>
          <w:rFonts w:eastAsia="Times New Roman"/>
          <w:sz w:val="28"/>
          <w:szCs w:val="28"/>
        </w:rPr>
        <w:t xml:space="preserve">), </w:t>
      </w:r>
      <w:r>
        <w:rPr>
          <w:rFonts w:eastAsia="Times New Roman"/>
          <w:sz w:val="28"/>
          <w:szCs w:val="28"/>
        </w:rPr>
        <w:t xml:space="preserve">коммуникатор (планшет и приложение </w:t>
      </w:r>
      <w:r>
        <w:rPr>
          <w:rFonts w:eastAsia="Times New Roman"/>
          <w:sz w:val="28"/>
          <w:szCs w:val="28"/>
          <w:lang w:val="en-US"/>
        </w:rPr>
        <w:t>PECS</w:t>
      </w:r>
      <w:r w:rsidRPr="00FD1D4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  <w:lang w:val="en-US"/>
        </w:rPr>
        <w:t>IV</w:t>
      </w:r>
      <w:r w:rsidRPr="00FD1D4A">
        <w:rPr>
          <w:rFonts w:eastAsia="Times New Roman"/>
          <w:sz w:val="28"/>
          <w:szCs w:val="28"/>
        </w:rPr>
        <w:t xml:space="preserve">+), </w:t>
      </w:r>
      <w:r>
        <w:rPr>
          <w:rFonts w:eastAsia="Times New Roman"/>
          <w:sz w:val="28"/>
          <w:szCs w:val="28"/>
        </w:rPr>
        <w:t>наклонные доски, таймер, сенсорные игрушки (</w:t>
      </w:r>
      <w:proofErr w:type="spellStart"/>
      <w:r>
        <w:rPr>
          <w:rFonts w:eastAsia="Times New Roman"/>
          <w:sz w:val="28"/>
          <w:szCs w:val="28"/>
        </w:rPr>
        <w:t>антистрессовые</w:t>
      </w:r>
      <w:proofErr w:type="spellEnd"/>
      <w:r>
        <w:rPr>
          <w:rFonts w:eastAsia="Times New Roman"/>
          <w:sz w:val="28"/>
          <w:szCs w:val="28"/>
        </w:rPr>
        <w:t xml:space="preserve"> игрушки, лизуны, </w:t>
      </w:r>
      <w:proofErr w:type="spellStart"/>
      <w:r>
        <w:rPr>
          <w:rFonts w:eastAsia="Times New Roman"/>
          <w:sz w:val="28"/>
          <w:szCs w:val="28"/>
        </w:rPr>
        <w:t>гелевые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лабиринты</w:t>
      </w:r>
      <w:proofErr w:type="gramStart"/>
      <w:r>
        <w:rPr>
          <w:rFonts w:eastAsia="Times New Roman"/>
          <w:sz w:val="28"/>
          <w:szCs w:val="28"/>
        </w:rPr>
        <w:t>,н</w:t>
      </w:r>
      <w:proofErr w:type="gramEnd"/>
      <w:r>
        <w:rPr>
          <w:rFonts w:eastAsia="Times New Roman"/>
          <w:sz w:val="28"/>
          <w:szCs w:val="28"/>
        </w:rPr>
        <w:t>абор</w:t>
      </w:r>
      <w:proofErr w:type="spellEnd"/>
      <w:r>
        <w:rPr>
          <w:rFonts w:eastAsia="Times New Roman"/>
          <w:sz w:val="28"/>
          <w:szCs w:val="28"/>
        </w:rPr>
        <w:t xml:space="preserve"> трубочек, мигающие мохнатые игрушки, тактильные </w:t>
      </w:r>
      <w:proofErr w:type="spellStart"/>
      <w:r>
        <w:rPr>
          <w:rFonts w:eastAsia="Times New Roman"/>
          <w:sz w:val="28"/>
          <w:szCs w:val="28"/>
        </w:rPr>
        <w:t>гелевыеволны</w:t>
      </w:r>
      <w:proofErr w:type="spellEnd"/>
      <w:r>
        <w:rPr>
          <w:rFonts w:eastAsia="Times New Roman"/>
          <w:sz w:val="28"/>
          <w:szCs w:val="28"/>
        </w:rPr>
        <w:t xml:space="preserve">, тактильный сенсорный набор, цветной кинестетический песок, жвачки </w:t>
      </w:r>
      <w:proofErr w:type="spellStart"/>
      <w:r>
        <w:rPr>
          <w:rFonts w:eastAsia="Times New Roman"/>
          <w:sz w:val="28"/>
          <w:szCs w:val="28"/>
        </w:rPr>
        <w:t>длярук</w:t>
      </w:r>
      <w:proofErr w:type="spellEnd"/>
      <w:r>
        <w:rPr>
          <w:rFonts w:eastAsia="Times New Roman"/>
          <w:sz w:val="28"/>
          <w:szCs w:val="28"/>
        </w:rPr>
        <w:t>, набор для поощрений и т.д.), визуальное расписание.</w:t>
      </w:r>
    </w:p>
    <w:p w:rsidR="006D245E" w:rsidRDefault="006D245E" w:rsidP="006D245E">
      <w:pPr>
        <w:shd w:val="clear" w:color="auto" w:fill="FFFFFF"/>
        <w:tabs>
          <w:tab w:val="left" w:pos="1723"/>
          <w:tab w:val="left" w:pos="3499"/>
          <w:tab w:val="left" w:pos="4181"/>
          <w:tab w:val="left" w:pos="5770"/>
          <w:tab w:val="left" w:pos="9202"/>
        </w:tabs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 xml:space="preserve">Основными направлениями коррекционно-развивающей работы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br/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 с нарушениями опорно-двигательного аппарата (НОДА)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являются: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коррекция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развитие</w:t>
      </w:r>
      <w:r>
        <w:rPr>
          <w:rFonts w:ascii="Arial" w:eastAsia="Times New Roman" w:hAnsi="Arial" w:cs="Arial"/>
          <w:sz w:val="28"/>
          <w:szCs w:val="28"/>
        </w:rPr>
        <w:tab/>
      </w:r>
      <w:proofErr w:type="spellStart"/>
      <w:r>
        <w:rPr>
          <w:rFonts w:eastAsia="Times New Roman"/>
          <w:spacing w:val="-2"/>
          <w:sz w:val="28"/>
          <w:szCs w:val="28"/>
        </w:rPr>
        <w:t>сенсорно-перцептивных</w:t>
      </w:r>
      <w:proofErr w:type="spell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</w:t>
      </w:r>
    </w:p>
    <w:p w:rsidR="006D245E" w:rsidRDefault="006D245E" w:rsidP="006D245E">
      <w:pPr>
        <w:shd w:val="clear" w:color="auto" w:fill="FFFFFF"/>
        <w:spacing w:line="322" w:lineRule="exact"/>
        <w:ind w:right="10"/>
        <w:jc w:val="both"/>
      </w:pPr>
      <w:proofErr w:type="spellStart"/>
      <w:r>
        <w:rPr>
          <w:rFonts w:eastAsia="Times New Roman"/>
          <w:sz w:val="28"/>
          <w:szCs w:val="28"/>
        </w:rPr>
        <w:t>интеллектуальныхпроцессов</w:t>
      </w:r>
      <w:proofErr w:type="spellEnd"/>
      <w:r>
        <w:rPr>
          <w:rFonts w:eastAsia="Times New Roman"/>
          <w:sz w:val="28"/>
          <w:szCs w:val="28"/>
        </w:rPr>
        <w:t xml:space="preserve">, развитие пространственных представлений, развитие эмоционально-волевой сферы, снижение эмоционального и мышечного напряжения, </w:t>
      </w:r>
      <w:proofErr w:type="spellStart"/>
      <w:r>
        <w:rPr>
          <w:rFonts w:eastAsia="Times New Roman"/>
          <w:sz w:val="28"/>
          <w:szCs w:val="28"/>
        </w:rPr>
        <w:t>развитиекоммуникативных</w:t>
      </w:r>
      <w:proofErr w:type="spellEnd"/>
      <w:r>
        <w:rPr>
          <w:rFonts w:eastAsia="Times New Roman"/>
          <w:sz w:val="28"/>
          <w:szCs w:val="28"/>
        </w:rPr>
        <w:t xml:space="preserve"> навыков.</w:t>
      </w:r>
    </w:p>
    <w:p w:rsidR="006D245E" w:rsidRDefault="006D245E" w:rsidP="006D245E">
      <w:pPr>
        <w:shd w:val="clear" w:color="auto" w:fill="FFFFFF"/>
        <w:tabs>
          <w:tab w:val="left" w:pos="1310"/>
          <w:tab w:val="left" w:pos="2520"/>
          <w:tab w:val="left" w:pos="3062"/>
          <w:tab w:val="left" w:pos="4325"/>
          <w:tab w:val="left" w:pos="5861"/>
          <w:tab w:val="left" w:pos="8266"/>
        </w:tabs>
        <w:spacing w:line="322" w:lineRule="exact"/>
        <w:ind w:left="706"/>
        <w:jc w:val="both"/>
      </w:pPr>
      <w:r>
        <w:rPr>
          <w:rFonts w:eastAsia="Times New Roman"/>
          <w:sz w:val="28"/>
          <w:szCs w:val="28"/>
        </w:rPr>
        <w:t>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работе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детьми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слепыми,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слабовидящими,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глухими,</w:t>
      </w:r>
    </w:p>
    <w:p w:rsidR="006D245E" w:rsidRDefault="006D245E" w:rsidP="006D245E">
      <w:pPr>
        <w:shd w:val="clear" w:color="auto" w:fill="FFFFFF"/>
        <w:tabs>
          <w:tab w:val="left" w:pos="1416"/>
          <w:tab w:val="left" w:pos="2789"/>
          <w:tab w:val="left" w:pos="5002"/>
          <w:tab w:val="left" w:pos="7373"/>
        </w:tabs>
        <w:spacing w:line="322" w:lineRule="exact"/>
        <w:ind w:right="10"/>
        <w:jc w:val="both"/>
      </w:pPr>
      <w:proofErr w:type="gramStart"/>
      <w:r>
        <w:rPr>
          <w:rFonts w:eastAsia="Times New Roman"/>
          <w:sz w:val="28"/>
          <w:szCs w:val="28"/>
        </w:rPr>
        <w:t>слабослышащими</w:t>
      </w:r>
      <w:proofErr w:type="gramEnd"/>
      <w:r>
        <w:rPr>
          <w:rFonts w:eastAsia="Times New Roman"/>
          <w:sz w:val="28"/>
          <w:szCs w:val="28"/>
        </w:rPr>
        <w:t xml:space="preserve"> в первую очередь необходимо обращать внимание на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развитие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навыков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коммуникации,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межличностного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взаимодействия,</w:t>
      </w:r>
    </w:p>
    <w:p w:rsidR="006D245E" w:rsidRDefault="006D245E" w:rsidP="006D245E">
      <w:pPr>
        <w:shd w:val="clear" w:color="auto" w:fill="FFFFFF"/>
        <w:spacing w:line="322" w:lineRule="exact"/>
        <w:jc w:val="both"/>
      </w:pPr>
      <w:proofErr w:type="gramStart"/>
      <w:r>
        <w:rPr>
          <w:rFonts w:eastAsia="Times New Roman"/>
          <w:sz w:val="28"/>
          <w:szCs w:val="28"/>
        </w:rPr>
        <w:t>формировании</w:t>
      </w:r>
      <w:proofErr w:type="gramEnd"/>
      <w:r>
        <w:rPr>
          <w:rFonts w:eastAsia="Times New Roman"/>
          <w:sz w:val="28"/>
          <w:szCs w:val="28"/>
        </w:rPr>
        <w:t xml:space="preserve"> позитивной самооценки.</w:t>
      </w:r>
    </w:p>
    <w:p w:rsidR="006D245E" w:rsidRDefault="006D245E" w:rsidP="006D245E">
      <w:pPr>
        <w:shd w:val="clear" w:color="auto" w:fill="FFFFFF"/>
        <w:tabs>
          <w:tab w:val="left" w:pos="1296"/>
          <w:tab w:val="left" w:pos="3432"/>
          <w:tab w:val="left" w:pos="5386"/>
          <w:tab w:val="left" w:pos="8390"/>
          <w:tab w:val="left" w:pos="8880"/>
        </w:tabs>
        <w:spacing w:line="322" w:lineRule="exact"/>
        <w:ind w:right="5" w:firstLine="706"/>
        <w:jc w:val="both"/>
      </w:pPr>
      <w:r>
        <w:rPr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>Отслеживать появление новых нормативно-правовых документов в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области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регулирования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деятельности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педагогов-психологов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ОО,</w:t>
      </w:r>
    </w:p>
    <w:p w:rsidR="006D245E" w:rsidRDefault="006D245E" w:rsidP="006D245E">
      <w:pPr>
        <w:shd w:val="clear" w:color="auto" w:fill="FFFFFF"/>
        <w:tabs>
          <w:tab w:val="left" w:pos="1618"/>
          <w:tab w:val="left" w:pos="5419"/>
          <w:tab w:val="left" w:pos="6912"/>
          <w:tab w:val="left" w:pos="8707"/>
        </w:tabs>
        <w:spacing w:line="322" w:lineRule="exact"/>
        <w:jc w:val="both"/>
      </w:pPr>
      <w:r>
        <w:rPr>
          <w:rFonts w:eastAsia="Times New Roman"/>
          <w:sz w:val="28"/>
          <w:szCs w:val="28"/>
        </w:rPr>
        <w:t>организации деятельности психологической службы в ОО с использованием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ресурсов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информационно-правового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портала</w:t>
      </w:r>
      <w:r>
        <w:rPr>
          <w:rFonts w:ascii="Arial" w:eastAsia="Times New Roman" w:hAnsi="Arial" w:cs="Arial"/>
          <w:sz w:val="28"/>
          <w:szCs w:val="28"/>
        </w:rPr>
        <w:tab/>
      </w:r>
      <w:proofErr w:type="spellStart"/>
      <w:r>
        <w:rPr>
          <w:rFonts w:eastAsia="Times New Roman"/>
          <w:spacing w:val="-2"/>
          <w:sz w:val="28"/>
          <w:szCs w:val="28"/>
        </w:rPr>
        <w:t>Гарант</w:t>
      </w:r>
      <w:proofErr w:type="gramStart"/>
      <w:r>
        <w:rPr>
          <w:rFonts w:eastAsia="Times New Roman"/>
          <w:spacing w:val="-2"/>
          <w:sz w:val="28"/>
          <w:szCs w:val="28"/>
        </w:rPr>
        <w:t>.р</w:t>
      </w:r>
      <w:proofErr w:type="gramEnd"/>
      <w:r>
        <w:rPr>
          <w:rFonts w:eastAsia="Times New Roman"/>
          <w:spacing w:val="-2"/>
          <w:sz w:val="28"/>
          <w:szCs w:val="28"/>
        </w:rPr>
        <w:t>у</w:t>
      </w:r>
      <w:proofErr w:type="spellEnd"/>
      <w:r>
        <w:rPr>
          <w:rFonts w:eastAsia="Times New Roman"/>
          <w:spacing w:val="-2"/>
          <w:sz w:val="28"/>
          <w:szCs w:val="28"/>
        </w:rPr>
        <w:t>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сайта</w:t>
      </w:r>
    </w:p>
    <w:p w:rsidR="006D245E" w:rsidRDefault="006D245E" w:rsidP="006D245E">
      <w:pPr>
        <w:shd w:val="clear" w:color="auto" w:fill="FFFFFF"/>
        <w:spacing w:line="322" w:lineRule="exact"/>
        <w:ind w:right="5"/>
        <w:jc w:val="both"/>
      </w:pPr>
      <w:proofErr w:type="spellStart"/>
      <w:r>
        <w:rPr>
          <w:rFonts w:eastAsia="Times New Roman"/>
          <w:spacing w:val="-12"/>
          <w:sz w:val="28"/>
          <w:szCs w:val="28"/>
        </w:rPr>
        <w:t>Консультантплюс</w:t>
      </w:r>
      <w:proofErr w:type="spellEnd"/>
      <w:r>
        <w:rPr>
          <w:rFonts w:eastAsia="Times New Roman"/>
          <w:spacing w:val="-12"/>
          <w:sz w:val="28"/>
          <w:szCs w:val="28"/>
        </w:rPr>
        <w:t xml:space="preserve">,      других      источников,      на      которых      есть      возможность </w:t>
      </w:r>
      <w:r>
        <w:rPr>
          <w:rFonts w:eastAsia="Times New Roman"/>
          <w:sz w:val="28"/>
          <w:szCs w:val="28"/>
        </w:rPr>
        <w:t>знакомиться с нормативно-правовыми документами в области образования.</w:t>
      </w:r>
    </w:p>
    <w:p w:rsidR="006D245E" w:rsidRDefault="006D245E" w:rsidP="006D245E">
      <w:pPr>
        <w:shd w:val="clear" w:color="auto" w:fill="FFFFFF"/>
        <w:tabs>
          <w:tab w:val="left" w:pos="1229"/>
        </w:tabs>
        <w:spacing w:line="322" w:lineRule="exact"/>
        <w:ind w:firstLine="706"/>
        <w:jc w:val="both"/>
      </w:pPr>
      <w:r>
        <w:rPr>
          <w:spacing w:val="-1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Организовать возможность обмена опытом с кризисными</w:t>
      </w:r>
      <w:r>
        <w:rPr>
          <w:rFonts w:eastAsia="Times New Roman"/>
          <w:sz w:val="28"/>
          <w:szCs w:val="28"/>
        </w:rPr>
        <w:br/>
        <w:t>психологами, медицинскими психологами, имеющими практический опыт</w:t>
      </w:r>
      <w:r>
        <w:rPr>
          <w:rFonts w:eastAsia="Times New Roman"/>
          <w:sz w:val="28"/>
          <w:szCs w:val="28"/>
        </w:rPr>
        <w:br/>
        <w:t>работы с клиентами, находящимися в кризисном состоянии, с детьми,</w:t>
      </w:r>
      <w:r>
        <w:rPr>
          <w:rFonts w:eastAsia="Times New Roman"/>
          <w:sz w:val="28"/>
          <w:szCs w:val="28"/>
        </w:rPr>
        <w:br/>
        <w:t xml:space="preserve">демонстрирующими маркеры суицидального поведения </w:t>
      </w:r>
    </w:p>
    <w:p w:rsidR="006D245E" w:rsidRDefault="006D245E" w:rsidP="006D245E">
      <w:pPr>
        <w:shd w:val="clear" w:color="auto" w:fill="FFFFFF"/>
        <w:tabs>
          <w:tab w:val="left" w:pos="2626"/>
          <w:tab w:val="left" w:pos="4219"/>
          <w:tab w:val="left" w:pos="6067"/>
          <w:tab w:val="left" w:pos="7738"/>
        </w:tabs>
        <w:spacing w:line="322" w:lineRule="exact"/>
        <w:ind w:left="706"/>
        <w:jc w:val="both"/>
      </w:pPr>
      <w:r>
        <w:rPr>
          <w:rFonts w:eastAsia="Times New Roman"/>
          <w:spacing w:val="-2"/>
          <w:sz w:val="28"/>
          <w:szCs w:val="28"/>
        </w:rPr>
        <w:t>Необходимо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осваивать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технологию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кризисной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интервенции,</w:t>
      </w:r>
    </w:p>
    <w:p w:rsidR="006D245E" w:rsidRDefault="006D245E" w:rsidP="006D245E">
      <w:pPr>
        <w:shd w:val="clear" w:color="auto" w:fill="FFFFFF"/>
        <w:spacing w:line="322" w:lineRule="exact"/>
        <w:jc w:val="both"/>
      </w:pPr>
      <w:r>
        <w:rPr>
          <w:rFonts w:eastAsia="Times New Roman"/>
          <w:sz w:val="28"/>
          <w:szCs w:val="28"/>
        </w:rPr>
        <w:t xml:space="preserve">технологию работы с горем, методы </w:t>
      </w:r>
      <w:proofErr w:type="spellStart"/>
      <w:r>
        <w:rPr>
          <w:rFonts w:eastAsia="Times New Roman"/>
          <w:sz w:val="28"/>
          <w:szCs w:val="28"/>
        </w:rPr>
        <w:t>арт-терапии</w:t>
      </w:r>
      <w:proofErr w:type="spellEnd"/>
      <w:r>
        <w:rPr>
          <w:rFonts w:eastAsia="Times New Roman"/>
          <w:sz w:val="28"/>
          <w:szCs w:val="28"/>
        </w:rPr>
        <w:t>.</w:t>
      </w:r>
    </w:p>
    <w:p w:rsidR="006D245E" w:rsidRDefault="006D245E" w:rsidP="006D245E">
      <w:pPr>
        <w:shd w:val="clear" w:color="auto" w:fill="FFFFFF"/>
        <w:tabs>
          <w:tab w:val="left" w:pos="1680"/>
          <w:tab w:val="left" w:pos="4526"/>
          <w:tab w:val="left" w:pos="5664"/>
          <w:tab w:val="left" w:pos="7694"/>
        </w:tabs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>Для организации работы с участниками образовательных отношений</w:t>
      </w:r>
      <w:r>
        <w:rPr>
          <w:rFonts w:eastAsia="Times New Roman"/>
          <w:sz w:val="28"/>
          <w:szCs w:val="28"/>
        </w:rPr>
        <w:br/>
        <w:t>при появлении обучающегося, демонстрирующего маркеры суицидального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поведения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педагоги-психологи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могут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использовать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методические</w:t>
      </w:r>
    </w:p>
    <w:p w:rsidR="006D245E" w:rsidRDefault="006D245E" w:rsidP="006D245E">
      <w:pPr>
        <w:shd w:val="clear" w:color="auto" w:fill="FFFFFF"/>
        <w:spacing w:line="322" w:lineRule="exact"/>
        <w:jc w:val="both"/>
      </w:pPr>
      <w:r>
        <w:rPr>
          <w:rFonts w:eastAsia="Times New Roman"/>
          <w:sz w:val="28"/>
          <w:szCs w:val="28"/>
        </w:rPr>
        <w:t>рекомендации, разработанные специалистами ГАОУ ДПО СО «ИРО»:</w:t>
      </w:r>
    </w:p>
    <w:p w:rsidR="006D245E" w:rsidRDefault="006D245E" w:rsidP="006D245E">
      <w:pPr>
        <w:shd w:val="clear" w:color="auto" w:fill="FFFFFF"/>
        <w:tabs>
          <w:tab w:val="left" w:pos="883"/>
        </w:tabs>
        <w:spacing w:line="322" w:lineRule="exact"/>
        <w:ind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Организация выявления и психолого-педагогического сопровождения</w:t>
      </w:r>
      <w:r>
        <w:rPr>
          <w:rFonts w:eastAsia="Times New Roman"/>
          <w:sz w:val="28"/>
          <w:szCs w:val="28"/>
        </w:rPr>
        <w:br/>
        <w:t>детей и подростков, склонных к суицидальному поведению.</w:t>
      </w:r>
    </w:p>
    <w:p w:rsidR="006D245E" w:rsidRDefault="006D245E" w:rsidP="006D245E">
      <w:pPr>
        <w:shd w:val="clear" w:color="auto" w:fill="FFFFFF"/>
        <w:tabs>
          <w:tab w:val="left" w:pos="1085"/>
        </w:tabs>
        <w:spacing w:line="322" w:lineRule="exact"/>
        <w:ind w:firstLine="706"/>
        <w:jc w:val="both"/>
      </w:pPr>
      <w:r>
        <w:rPr>
          <w:spacing w:val="-1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 разработке годового планирования деятельности педагога</w:t>
      </w:r>
      <w:proofErr w:type="gramStart"/>
      <w:r>
        <w:rPr>
          <w:rFonts w:eastAsia="Times New Roman"/>
          <w:sz w:val="28"/>
          <w:szCs w:val="28"/>
        </w:rPr>
        <w:t>м-</w:t>
      </w:r>
      <w:proofErr w:type="gramEnd"/>
      <w:r>
        <w:rPr>
          <w:rFonts w:eastAsia="Times New Roman"/>
          <w:sz w:val="28"/>
          <w:szCs w:val="28"/>
        </w:rPr>
        <w:br/>
        <w:t>психологам рекомендуется опираться на целевые ориентиры развития детей,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lastRenderedPageBreak/>
        <w:t xml:space="preserve">определенные в ФГОС ДО, на </w:t>
      </w:r>
      <w:proofErr w:type="spellStart"/>
      <w:r>
        <w:rPr>
          <w:rFonts w:eastAsia="Times New Roman"/>
          <w:sz w:val="28"/>
          <w:szCs w:val="28"/>
        </w:rPr>
        <w:t>метапредметные</w:t>
      </w:r>
      <w:proofErr w:type="spellEnd"/>
      <w:r>
        <w:rPr>
          <w:rFonts w:eastAsia="Times New Roman"/>
          <w:sz w:val="28"/>
          <w:szCs w:val="28"/>
        </w:rPr>
        <w:t xml:space="preserve"> и личностные результаты</w:t>
      </w:r>
      <w:r>
        <w:rPr>
          <w:rFonts w:eastAsia="Times New Roman"/>
          <w:sz w:val="28"/>
          <w:szCs w:val="28"/>
        </w:rPr>
        <w:br/>
        <w:t>обучения, определенные в ФГОС НОО, ООО, СОО; соотносить проведение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1"/>
          <w:sz w:val="28"/>
          <w:szCs w:val="28"/>
        </w:rPr>
        <w:t xml:space="preserve">диагностических      исследований      с      </w:t>
      </w:r>
      <w:proofErr w:type="spellStart"/>
      <w:r>
        <w:rPr>
          <w:rFonts w:eastAsia="Times New Roman"/>
          <w:spacing w:val="-11"/>
          <w:sz w:val="28"/>
          <w:szCs w:val="28"/>
        </w:rPr>
        <w:t>внутришкольным</w:t>
      </w:r>
      <w:proofErr w:type="spellEnd"/>
      <w:r>
        <w:rPr>
          <w:rFonts w:eastAsia="Times New Roman"/>
          <w:spacing w:val="-11"/>
          <w:sz w:val="28"/>
          <w:szCs w:val="28"/>
        </w:rPr>
        <w:t xml:space="preserve">      мониторингом      для</w:t>
      </w:r>
    </w:p>
    <w:p w:rsidR="006D245E" w:rsidRDefault="006D245E" w:rsidP="006D245E">
      <w:pPr>
        <w:shd w:val="clear" w:color="auto" w:fill="FFFFFF"/>
        <w:tabs>
          <w:tab w:val="left" w:pos="850"/>
          <w:tab w:val="left" w:pos="2568"/>
          <w:tab w:val="left" w:pos="4517"/>
          <w:tab w:val="left" w:pos="9197"/>
        </w:tabs>
        <w:spacing w:line="322" w:lineRule="exact"/>
        <w:ind w:right="5"/>
        <w:jc w:val="both"/>
      </w:pPr>
      <w:r>
        <w:rPr>
          <w:rFonts w:eastAsia="Times New Roman"/>
          <w:spacing w:val="-5"/>
          <w:sz w:val="28"/>
          <w:szCs w:val="28"/>
        </w:rPr>
        <w:t xml:space="preserve">предотвращения   перегрузки   </w:t>
      </w:r>
      <w:proofErr w:type="gramStart"/>
      <w:r>
        <w:rPr>
          <w:rFonts w:eastAsia="Times New Roman"/>
          <w:spacing w:val="-5"/>
          <w:sz w:val="28"/>
          <w:szCs w:val="28"/>
        </w:rPr>
        <w:t>обучающихся</w:t>
      </w:r>
      <w:proofErr w:type="gramEnd"/>
      <w:r>
        <w:rPr>
          <w:rFonts w:eastAsia="Times New Roman"/>
          <w:spacing w:val="-5"/>
          <w:sz w:val="28"/>
          <w:szCs w:val="28"/>
        </w:rPr>
        <w:t xml:space="preserve">   диагностическими   процедурами.</w:t>
      </w:r>
      <w:r>
        <w:rPr>
          <w:rFonts w:eastAsia="Times New Roman"/>
          <w:spacing w:val="-5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Для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разработки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мониторинга</w:t>
      </w:r>
      <w:r>
        <w:rPr>
          <w:rFonts w:ascii="Arial" w:eastAsia="Times New Roman" w:hAnsi="Arial" w:cs="Arial"/>
          <w:sz w:val="28"/>
          <w:szCs w:val="28"/>
        </w:rPr>
        <w:tab/>
      </w:r>
      <w:proofErr w:type="spellStart"/>
      <w:r>
        <w:rPr>
          <w:rFonts w:eastAsia="Times New Roman"/>
          <w:spacing w:val="-2"/>
          <w:sz w:val="28"/>
          <w:szCs w:val="28"/>
        </w:rPr>
        <w:t>сформированностиметапредметных</w:t>
      </w:r>
      <w:proofErr w:type="spell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</w:t>
      </w:r>
    </w:p>
    <w:p w:rsidR="006D245E" w:rsidRDefault="006D245E" w:rsidP="006D245E">
      <w:pPr>
        <w:shd w:val="clear" w:color="auto" w:fill="FFFFFF"/>
        <w:spacing w:line="322" w:lineRule="exact"/>
        <w:ind w:right="10"/>
        <w:jc w:val="both"/>
      </w:pPr>
      <w:r>
        <w:rPr>
          <w:rFonts w:eastAsia="Times New Roman"/>
          <w:sz w:val="28"/>
          <w:szCs w:val="28"/>
        </w:rPr>
        <w:t xml:space="preserve">личностных результатов обучения можно использовать сертифицированную методику Л.А </w:t>
      </w:r>
      <w:proofErr w:type="spellStart"/>
      <w:r>
        <w:rPr>
          <w:rFonts w:eastAsia="Times New Roman"/>
          <w:sz w:val="28"/>
          <w:szCs w:val="28"/>
        </w:rPr>
        <w:t>Ясюковой</w:t>
      </w:r>
      <w:proofErr w:type="spellEnd"/>
      <w:r>
        <w:rPr>
          <w:rFonts w:eastAsia="Times New Roman"/>
          <w:sz w:val="28"/>
          <w:szCs w:val="28"/>
        </w:rPr>
        <w:t xml:space="preserve"> в 3 частях:</w:t>
      </w:r>
    </w:p>
    <w:p w:rsidR="006D245E" w:rsidRDefault="006D245E" w:rsidP="006D245E">
      <w:pPr>
        <w:numPr>
          <w:ilvl w:val="0"/>
          <w:numId w:val="7"/>
        </w:numPr>
        <w:shd w:val="clear" w:color="auto" w:fill="FFFFFF"/>
        <w:tabs>
          <w:tab w:val="left" w:pos="869"/>
        </w:tabs>
        <w:spacing w:line="322" w:lineRule="exact"/>
        <w:ind w:right="10" w:firstLine="706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«Методика определения готовности к школе. Прогноз и профилактика </w:t>
      </w:r>
      <w:r>
        <w:rPr>
          <w:rFonts w:eastAsia="Times New Roman"/>
          <w:sz w:val="28"/>
          <w:szCs w:val="28"/>
        </w:rPr>
        <w:t>проблем обучения в начальной школе» (часть 1),</w:t>
      </w:r>
    </w:p>
    <w:p w:rsidR="006D245E" w:rsidRDefault="006D245E" w:rsidP="006D245E">
      <w:pPr>
        <w:numPr>
          <w:ilvl w:val="0"/>
          <w:numId w:val="7"/>
        </w:numPr>
        <w:shd w:val="clear" w:color="auto" w:fill="FFFFFF"/>
        <w:tabs>
          <w:tab w:val="left" w:pos="869"/>
        </w:tabs>
        <w:spacing w:line="322" w:lineRule="exact"/>
        <w:ind w:left="70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«Прогноз и профилактика проблем обучения в 3-6 классах» (часть 2),</w:t>
      </w:r>
    </w:p>
    <w:p w:rsidR="006D245E" w:rsidRDefault="006D245E" w:rsidP="006D245E">
      <w:pPr>
        <w:shd w:val="clear" w:color="auto" w:fill="FFFFFF"/>
        <w:tabs>
          <w:tab w:val="left" w:pos="1027"/>
        </w:tabs>
        <w:spacing w:line="322" w:lineRule="exact"/>
        <w:ind w:right="5" w:firstLine="706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«Прогноз и профилактика проблем обучения, социализация и</w:t>
      </w:r>
      <w:r>
        <w:rPr>
          <w:rFonts w:eastAsia="Times New Roman"/>
          <w:sz w:val="28"/>
          <w:szCs w:val="28"/>
        </w:rPr>
        <w:br/>
        <w:t>профессиональное самоопределение старшеклассников» (часть 3).</w:t>
      </w:r>
    </w:p>
    <w:p w:rsidR="006D245E" w:rsidRDefault="006D245E" w:rsidP="006D245E">
      <w:pPr>
        <w:shd w:val="clear" w:color="auto" w:fill="FFFFFF"/>
        <w:tabs>
          <w:tab w:val="left" w:pos="1795"/>
          <w:tab w:val="left" w:pos="5434"/>
          <w:tab w:val="left" w:pos="7762"/>
        </w:tabs>
        <w:spacing w:line="322" w:lineRule="exact"/>
        <w:ind w:firstLine="706"/>
        <w:jc w:val="both"/>
      </w:pPr>
      <w:r>
        <w:rPr>
          <w:spacing w:val="-1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Педагогам-психологам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необходимо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использовать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нейропсихологический подход в коррекционно-развивающей деятельности в</w:t>
      </w:r>
      <w:r>
        <w:rPr>
          <w:rFonts w:eastAsia="Times New Roman"/>
          <w:sz w:val="28"/>
          <w:szCs w:val="28"/>
        </w:rPr>
        <w:br/>
        <w:t xml:space="preserve">работе с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>, имеющими минимальные мозговые дисфункции, а</w:t>
      </w:r>
      <w:r>
        <w:rPr>
          <w:rFonts w:eastAsia="Times New Roman"/>
          <w:sz w:val="28"/>
          <w:szCs w:val="28"/>
        </w:rPr>
        <w:br/>
        <w:t>также с обучающимися с ОВЗ для предупреждения и коррекции проблем</w:t>
      </w:r>
      <w:r>
        <w:rPr>
          <w:rFonts w:eastAsia="Times New Roman"/>
          <w:sz w:val="28"/>
          <w:szCs w:val="28"/>
        </w:rPr>
        <w:br/>
        <w:t>обучения.</w:t>
      </w:r>
    </w:p>
    <w:p w:rsidR="006D245E" w:rsidRDefault="006D245E" w:rsidP="006D245E">
      <w:pPr>
        <w:shd w:val="clear" w:color="auto" w:fill="FFFFFF"/>
        <w:tabs>
          <w:tab w:val="left" w:pos="2880"/>
          <w:tab w:val="left" w:pos="4853"/>
          <w:tab w:val="left" w:pos="6682"/>
        </w:tabs>
        <w:spacing w:line="322" w:lineRule="exact"/>
        <w:ind w:left="706"/>
      </w:pPr>
      <w:r>
        <w:rPr>
          <w:rFonts w:eastAsia="Times New Roman"/>
          <w:spacing w:val="-2"/>
          <w:sz w:val="28"/>
          <w:szCs w:val="28"/>
        </w:rPr>
        <w:t>Рекомендуется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использовать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следующую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научно-методическую</w:t>
      </w:r>
    </w:p>
    <w:p w:rsidR="006D245E" w:rsidRDefault="006D245E" w:rsidP="006D245E">
      <w:pPr>
        <w:shd w:val="clear" w:color="auto" w:fill="FFFFFF"/>
        <w:spacing w:line="322" w:lineRule="exact"/>
      </w:pPr>
      <w:r>
        <w:rPr>
          <w:rFonts w:eastAsia="Times New Roman"/>
          <w:sz w:val="28"/>
          <w:szCs w:val="28"/>
        </w:rPr>
        <w:t>литературу и методические пособия:</w:t>
      </w:r>
    </w:p>
    <w:p w:rsidR="006D245E" w:rsidRDefault="006D245E" w:rsidP="006D245E">
      <w:pPr>
        <w:numPr>
          <w:ilvl w:val="0"/>
          <w:numId w:val="19"/>
        </w:numPr>
        <w:shd w:val="clear" w:color="auto" w:fill="FFFFFF"/>
        <w:tabs>
          <w:tab w:val="left" w:pos="1416"/>
          <w:tab w:val="left" w:pos="3216"/>
          <w:tab w:val="left" w:pos="4382"/>
          <w:tab w:val="left" w:pos="7805"/>
        </w:tabs>
        <w:spacing w:line="322" w:lineRule="exact"/>
        <w:ind w:firstLine="706"/>
        <w:jc w:val="both"/>
        <w:rPr>
          <w:spacing w:val="-3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Балашова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Е.</w:t>
      </w:r>
      <w:proofErr w:type="gramStart"/>
      <w:r>
        <w:rPr>
          <w:rFonts w:eastAsia="Times New Roman"/>
          <w:spacing w:val="-2"/>
          <w:sz w:val="28"/>
          <w:szCs w:val="28"/>
        </w:rPr>
        <w:t>Ю</w:t>
      </w:r>
      <w:proofErr w:type="gramEnd"/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Нейропсихологическая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 xml:space="preserve">диагностика. </w:t>
      </w:r>
      <w:r>
        <w:rPr>
          <w:rFonts w:eastAsia="Times New Roman"/>
          <w:sz w:val="28"/>
          <w:szCs w:val="28"/>
        </w:rPr>
        <w:t xml:space="preserve">Классические </w:t>
      </w:r>
      <w:proofErr w:type="spellStart"/>
      <w:r>
        <w:rPr>
          <w:rFonts w:eastAsia="Times New Roman"/>
          <w:sz w:val="28"/>
          <w:szCs w:val="28"/>
        </w:rPr>
        <w:t>стимульные</w:t>
      </w:r>
      <w:proofErr w:type="spellEnd"/>
      <w:r>
        <w:rPr>
          <w:rFonts w:eastAsia="Times New Roman"/>
          <w:sz w:val="28"/>
          <w:szCs w:val="28"/>
        </w:rPr>
        <w:t xml:space="preserve"> материалы. М.: Генезис, 2010. – 70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</w:t>
      </w:r>
    </w:p>
    <w:p w:rsidR="006D245E" w:rsidRDefault="006D245E" w:rsidP="006D245E">
      <w:pPr>
        <w:numPr>
          <w:ilvl w:val="0"/>
          <w:numId w:val="19"/>
        </w:numPr>
        <w:shd w:val="clear" w:color="auto" w:fill="FFFFFF"/>
        <w:tabs>
          <w:tab w:val="left" w:pos="1416"/>
        </w:tabs>
        <w:spacing w:line="322" w:lineRule="exact"/>
        <w:ind w:right="5" w:firstLine="706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Балашова Е.Ю. Нейропсихологическая диагностика в вопросах и ответах. М.: Генезис, 2012. – 176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</w:t>
      </w:r>
    </w:p>
    <w:p w:rsidR="006D245E" w:rsidRDefault="006D245E" w:rsidP="006D245E">
      <w:pPr>
        <w:numPr>
          <w:ilvl w:val="0"/>
          <w:numId w:val="19"/>
        </w:numPr>
        <w:shd w:val="clear" w:color="auto" w:fill="FFFFFF"/>
        <w:tabs>
          <w:tab w:val="left" w:pos="1416"/>
        </w:tabs>
        <w:spacing w:line="322" w:lineRule="exact"/>
        <w:ind w:right="5" w:firstLine="706"/>
        <w:jc w:val="both"/>
        <w:rPr>
          <w:spacing w:val="-3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Глозман</w:t>
      </w:r>
      <w:proofErr w:type="spellEnd"/>
      <w:r>
        <w:rPr>
          <w:rFonts w:eastAsia="Times New Roman"/>
          <w:sz w:val="28"/>
          <w:szCs w:val="28"/>
        </w:rPr>
        <w:t xml:space="preserve"> Ж.М. Практическая нейропсихология. Опыт работы с детьми, испытывающими трудности в обучении. М.: Генезис, 2017 – 336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</w:t>
      </w:r>
    </w:p>
    <w:p w:rsidR="006D245E" w:rsidRDefault="006D245E" w:rsidP="006D245E">
      <w:pPr>
        <w:numPr>
          <w:ilvl w:val="0"/>
          <w:numId w:val="19"/>
        </w:numPr>
        <w:shd w:val="clear" w:color="auto" w:fill="FFFFFF"/>
        <w:tabs>
          <w:tab w:val="left" w:pos="1416"/>
        </w:tabs>
        <w:spacing w:line="322" w:lineRule="exact"/>
        <w:ind w:right="5" w:firstLine="706"/>
        <w:jc w:val="both"/>
        <w:rPr>
          <w:spacing w:val="-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Семенович А.В. Нейропсихологическая коррекция в детском возрасте. Метод замещающего онтогенеза. М.: Генезис, 2010 – 480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</w:t>
      </w:r>
    </w:p>
    <w:p w:rsidR="006D245E" w:rsidRDefault="006D245E" w:rsidP="006D245E">
      <w:pPr>
        <w:shd w:val="clear" w:color="auto" w:fill="FFFFFF"/>
        <w:tabs>
          <w:tab w:val="left" w:pos="1013"/>
        </w:tabs>
        <w:spacing w:line="322" w:lineRule="exact"/>
        <w:ind w:right="5" w:firstLine="706"/>
        <w:jc w:val="both"/>
      </w:pPr>
      <w:r>
        <w:rPr>
          <w:spacing w:val="-1"/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Для организации образовательной среды, комфортной и безопасной</w:t>
      </w:r>
      <w:r>
        <w:rPr>
          <w:rFonts w:eastAsia="Times New Roman"/>
          <w:sz w:val="28"/>
          <w:szCs w:val="28"/>
        </w:rPr>
        <w:br/>
      </w:r>
      <w:proofErr w:type="gramStart"/>
      <w:r>
        <w:rPr>
          <w:rFonts w:eastAsia="Times New Roman"/>
          <w:sz w:val="28"/>
          <w:szCs w:val="28"/>
        </w:rPr>
        <w:t>на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для</w:t>
      </w:r>
      <w:proofErr w:type="gramEnd"/>
      <w:r>
        <w:rPr>
          <w:rFonts w:eastAsia="Times New Roman"/>
          <w:sz w:val="28"/>
          <w:szCs w:val="28"/>
        </w:rPr>
        <w:t xml:space="preserve"> личностного развития обучающихся, для развития у участников</w:t>
      </w:r>
      <w:r>
        <w:rPr>
          <w:rFonts w:eastAsia="Times New Roman"/>
          <w:sz w:val="28"/>
          <w:szCs w:val="28"/>
        </w:rPr>
        <w:br/>
        <w:t>образовательных отношений умения конструктивно решать конфликтные</w:t>
      </w:r>
      <w:r>
        <w:rPr>
          <w:rFonts w:eastAsia="Times New Roman"/>
          <w:sz w:val="28"/>
          <w:szCs w:val="28"/>
        </w:rPr>
        <w:br/>
      </w:r>
      <w:proofErr w:type="spellStart"/>
      <w:r>
        <w:rPr>
          <w:rFonts w:eastAsia="Times New Roman"/>
          <w:sz w:val="28"/>
          <w:szCs w:val="28"/>
        </w:rPr>
        <w:t>ситуациипедагогам-психологам</w:t>
      </w:r>
      <w:proofErr w:type="spellEnd"/>
      <w:r>
        <w:rPr>
          <w:rFonts w:eastAsia="Times New Roman"/>
          <w:sz w:val="28"/>
          <w:szCs w:val="28"/>
        </w:rPr>
        <w:t xml:space="preserve"> рекомендуется использовать следующие</w:t>
      </w:r>
      <w:r>
        <w:rPr>
          <w:rFonts w:eastAsia="Times New Roman"/>
          <w:sz w:val="28"/>
          <w:szCs w:val="28"/>
        </w:rPr>
        <w:br/>
        <w:t>программы восстановительной медиации:</w:t>
      </w:r>
    </w:p>
    <w:p w:rsidR="006D245E" w:rsidRDefault="006D245E" w:rsidP="006D245E">
      <w:pPr>
        <w:numPr>
          <w:ilvl w:val="0"/>
          <w:numId w:val="7"/>
        </w:numPr>
        <w:shd w:val="clear" w:color="auto" w:fill="FFFFFF"/>
        <w:tabs>
          <w:tab w:val="left" w:pos="869"/>
        </w:tabs>
        <w:spacing w:line="322" w:lineRule="exact"/>
        <w:ind w:left="70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Примирение жертвы и обидчика;</w:t>
      </w:r>
    </w:p>
    <w:p w:rsidR="006D245E" w:rsidRDefault="006D245E" w:rsidP="006D245E">
      <w:pPr>
        <w:numPr>
          <w:ilvl w:val="0"/>
          <w:numId w:val="7"/>
        </w:numPr>
        <w:shd w:val="clear" w:color="auto" w:fill="FFFFFF"/>
        <w:tabs>
          <w:tab w:val="left" w:pos="869"/>
        </w:tabs>
        <w:spacing w:line="322" w:lineRule="exact"/>
        <w:ind w:left="70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Круг сообщества;</w:t>
      </w:r>
    </w:p>
    <w:p w:rsidR="006D245E" w:rsidRDefault="006D245E" w:rsidP="006D245E">
      <w:pPr>
        <w:numPr>
          <w:ilvl w:val="0"/>
          <w:numId w:val="7"/>
        </w:numPr>
        <w:shd w:val="clear" w:color="auto" w:fill="FFFFFF"/>
        <w:tabs>
          <w:tab w:val="left" w:pos="869"/>
        </w:tabs>
        <w:spacing w:line="322" w:lineRule="exact"/>
        <w:ind w:left="70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Школьная конференция;</w:t>
      </w:r>
    </w:p>
    <w:p w:rsidR="006D245E" w:rsidRDefault="006D245E" w:rsidP="006D245E">
      <w:pPr>
        <w:numPr>
          <w:ilvl w:val="0"/>
          <w:numId w:val="7"/>
        </w:numPr>
        <w:shd w:val="clear" w:color="auto" w:fill="FFFFFF"/>
        <w:tabs>
          <w:tab w:val="left" w:pos="869"/>
        </w:tabs>
        <w:spacing w:line="322" w:lineRule="exact"/>
        <w:ind w:left="70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Родительская конференция.</w:t>
      </w:r>
    </w:p>
    <w:p w:rsidR="006D245E" w:rsidRDefault="006D245E" w:rsidP="006D245E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>Рекомендуется использовать следующие интернет-ресурсы, научно-методическую литературу и методические пособия:</w:t>
      </w:r>
    </w:p>
    <w:p w:rsidR="006D245E" w:rsidRDefault="006D245E" w:rsidP="006D245E">
      <w:pPr>
        <w:numPr>
          <w:ilvl w:val="0"/>
          <w:numId w:val="20"/>
        </w:numPr>
        <w:shd w:val="clear" w:color="auto" w:fill="FFFFFF"/>
        <w:tabs>
          <w:tab w:val="left" w:pos="893"/>
        </w:tabs>
        <w:spacing w:line="322" w:lineRule="exact"/>
        <w:ind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Сайт «Школьные службы примирения» </w:t>
      </w:r>
      <w:r>
        <w:rPr>
          <w:rFonts w:eastAsia="Times New Roman"/>
          <w:sz w:val="28"/>
          <w:szCs w:val="28"/>
          <w:lang w:val="en-US"/>
        </w:rPr>
        <w:t>URL</w:t>
      </w:r>
      <w:r w:rsidRPr="00FD1D4A">
        <w:rPr>
          <w:rFonts w:eastAsia="Times New Roman"/>
          <w:sz w:val="28"/>
          <w:szCs w:val="28"/>
        </w:rPr>
        <w:t xml:space="preserve">: </w:t>
      </w:r>
      <w:hyperlink r:id="rId5" w:history="1">
        <w:r>
          <w:rPr>
            <w:rFonts w:eastAsia="Times New Roman"/>
            <w:sz w:val="28"/>
            <w:szCs w:val="28"/>
            <w:u w:val="single"/>
            <w:lang w:val="en-US"/>
          </w:rPr>
          <w:t>https</w:t>
        </w:r>
        <w:r w:rsidRPr="00FD1D4A">
          <w:rPr>
            <w:rFonts w:eastAsia="Times New Roman"/>
            <w:sz w:val="28"/>
            <w:szCs w:val="28"/>
            <w:u w:val="single"/>
          </w:rPr>
          <w:t>://</w:t>
        </w:r>
        <w:r>
          <w:rPr>
            <w:rFonts w:eastAsia="Times New Roman"/>
            <w:sz w:val="28"/>
            <w:szCs w:val="28"/>
            <w:u w:val="single"/>
            <w:lang w:val="en-US"/>
          </w:rPr>
          <w:t>www</w:t>
        </w:r>
        <w:r w:rsidRPr="00FD1D4A">
          <w:rPr>
            <w:rFonts w:eastAsia="Times New Roman"/>
            <w:sz w:val="28"/>
            <w:szCs w:val="28"/>
            <w:u w:val="single"/>
          </w:rPr>
          <w:t>.8-926-145-87-01.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ru</w:t>
        </w:r>
        <w:proofErr w:type="spellEnd"/>
        <w:r w:rsidRPr="00FD1D4A">
          <w:rPr>
            <w:rFonts w:eastAsia="Times New Roman"/>
            <w:sz w:val="28"/>
            <w:szCs w:val="28"/>
            <w:u w:val="single"/>
          </w:rPr>
          <w:t>/</w:t>
        </w:r>
      </w:hyperlink>
    </w:p>
    <w:p w:rsidR="006D245E" w:rsidRPr="00FD1D4A" w:rsidRDefault="006D245E" w:rsidP="006D245E">
      <w:pPr>
        <w:numPr>
          <w:ilvl w:val="0"/>
          <w:numId w:val="20"/>
        </w:numPr>
        <w:shd w:val="clear" w:color="auto" w:fill="FFFFFF"/>
        <w:tabs>
          <w:tab w:val="left" w:pos="893"/>
        </w:tabs>
        <w:spacing w:line="322" w:lineRule="exact"/>
        <w:ind w:right="5" w:firstLine="706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Страница социальной сети </w:t>
      </w:r>
      <w:proofErr w:type="spellStart"/>
      <w:r>
        <w:rPr>
          <w:rFonts w:eastAsia="Times New Roman"/>
          <w:sz w:val="28"/>
          <w:szCs w:val="28"/>
          <w:lang w:val="en-US"/>
        </w:rPr>
        <w:t>Facebook</w:t>
      </w:r>
      <w:proofErr w:type="spellEnd"/>
      <w:r w:rsidRPr="00FD1D4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«Восстановительная медиация и школьные службы примирения» </w:t>
      </w:r>
      <w:r>
        <w:rPr>
          <w:rFonts w:eastAsia="Times New Roman"/>
          <w:sz w:val="28"/>
          <w:szCs w:val="28"/>
          <w:lang w:val="en-US"/>
        </w:rPr>
        <w:t>URL</w:t>
      </w:r>
      <w:r w:rsidRPr="00FD1D4A">
        <w:rPr>
          <w:rFonts w:eastAsia="Times New Roman"/>
          <w:sz w:val="28"/>
          <w:szCs w:val="28"/>
        </w:rPr>
        <w:t>:</w:t>
      </w:r>
      <w:hyperlink r:id="rId6" w:history="1">
        <w:r w:rsidRPr="00FD1D4A">
          <w:rPr>
            <w:rFonts w:eastAsia="Times New Roman"/>
            <w:sz w:val="28"/>
            <w:szCs w:val="28"/>
            <w:u w:val="single"/>
          </w:rPr>
          <w:t xml:space="preserve"> </w:t>
        </w:r>
        <w:r>
          <w:rPr>
            <w:rFonts w:eastAsia="Times New Roman"/>
            <w:sz w:val="28"/>
            <w:szCs w:val="28"/>
            <w:u w:val="single"/>
            <w:lang w:val="en-US"/>
          </w:rPr>
          <w:t>https</w:t>
        </w:r>
        <w:r w:rsidRPr="00FD1D4A">
          <w:rPr>
            <w:rFonts w:eastAsia="Times New Roman"/>
            <w:sz w:val="28"/>
            <w:szCs w:val="28"/>
            <w:u w:val="single"/>
          </w:rPr>
          <w:t>://</w:t>
        </w:r>
        <w:r>
          <w:rPr>
            <w:rFonts w:eastAsia="Times New Roman"/>
            <w:sz w:val="28"/>
            <w:szCs w:val="28"/>
            <w:u w:val="single"/>
            <w:lang w:val="en-US"/>
          </w:rPr>
          <w:t>www</w:t>
        </w:r>
        <w:r w:rsidRPr="00FD1D4A">
          <w:rPr>
            <w:rFonts w:eastAsia="Times New Roman"/>
            <w:sz w:val="28"/>
            <w:szCs w:val="28"/>
            <w:u w:val="single"/>
          </w:rPr>
          <w:t>.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facebook</w:t>
        </w:r>
        <w:proofErr w:type="spellEnd"/>
        <w:r w:rsidRPr="00FD1D4A">
          <w:rPr>
            <w:rFonts w:eastAsia="Times New Roman"/>
            <w:sz w:val="28"/>
            <w:szCs w:val="28"/>
            <w:u w:val="single"/>
          </w:rPr>
          <w:t>.</w:t>
        </w:r>
        <w:r>
          <w:rPr>
            <w:rFonts w:eastAsia="Times New Roman"/>
            <w:sz w:val="28"/>
            <w:szCs w:val="28"/>
            <w:u w:val="single"/>
            <w:lang w:val="en-US"/>
          </w:rPr>
          <w:t>com</w:t>
        </w:r>
        <w:r w:rsidRPr="00FD1D4A">
          <w:rPr>
            <w:rFonts w:eastAsia="Times New Roman"/>
            <w:sz w:val="28"/>
            <w:szCs w:val="28"/>
            <w:u w:val="single"/>
          </w:rPr>
          <w:t>/</w:t>
        </w:r>
        <w:proofErr w:type="spellStart"/>
        <w:r>
          <w:rPr>
            <w:rFonts w:eastAsia="Times New Roman"/>
            <w:sz w:val="28"/>
            <w:szCs w:val="28"/>
            <w:u w:val="single"/>
            <w:lang w:val="en-US"/>
          </w:rPr>
          <w:t>mediaciya</w:t>
        </w:r>
        <w:proofErr w:type="spellEnd"/>
        <w:r w:rsidRPr="00FD1D4A">
          <w:rPr>
            <w:rFonts w:eastAsia="Times New Roman"/>
            <w:sz w:val="28"/>
            <w:szCs w:val="28"/>
            <w:u w:val="single"/>
          </w:rPr>
          <w:t>/</w:t>
        </w:r>
      </w:hyperlink>
    </w:p>
    <w:p w:rsidR="006D245E" w:rsidRPr="00DB0978" w:rsidRDefault="006D245E" w:rsidP="006D245E">
      <w:pPr>
        <w:numPr>
          <w:ilvl w:val="0"/>
          <w:numId w:val="20"/>
        </w:numPr>
        <w:shd w:val="clear" w:color="auto" w:fill="FFFFFF"/>
        <w:tabs>
          <w:tab w:val="left" w:pos="893"/>
          <w:tab w:val="left" w:pos="1915"/>
          <w:tab w:val="left" w:pos="4032"/>
          <w:tab w:val="left" w:pos="5477"/>
          <w:tab w:val="left" w:pos="7954"/>
        </w:tabs>
        <w:spacing w:line="322" w:lineRule="exact"/>
        <w:ind w:right="5" w:firstLine="706"/>
        <w:jc w:val="both"/>
      </w:pPr>
      <w:r>
        <w:rPr>
          <w:rFonts w:eastAsia="Times New Roman"/>
          <w:sz w:val="28"/>
          <w:szCs w:val="28"/>
        </w:rPr>
        <w:t xml:space="preserve">Методические рекомендации по организации и содержанию работы школьной службы медиации </w:t>
      </w:r>
    </w:p>
    <w:p w:rsidR="004F4C00" w:rsidRDefault="004F4C00" w:rsidP="006D245E">
      <w:pPr>
        <w:shd w:val="clear" w:color="auto" w:fill="FFFFFF"/>
        <w:spacing w:before="322" w:line="322" w:lineRule="exact"/>
        <w:ind w:right="5" w:firstLine="706"/>
        <w:jc w:val="both"/>
        <w:rPr>
          <w:rFonts w:eastAsia="Times New Roman"/>
          <w:b/>
          <w:bCs/>
          <w:sz w:val="28"/>
          <w:szCs w:val="28"/>
        </w:rPr>
      </w:pPr>
    </w:p>
    <w:p w:rsidR="004F4C00" w:rsidRDefault="004F4C00" w:rsidP="006D245E">
      <w:pPr>
        <w:shd w:val="clear" w:color="auto" w:fill="FFFFFF"/>
        <w:spacing w:before="322" w:line="322" w:lineRule="exact"/>
        <w:ind w:right="5" w:firstLine="706"/>
        <w:jc w:val="both"/>
        <w:rPr>
          <w:rFonts w:eastAsia="Times New Roman"/>
          <w:b/>
          <w:bCs/>
          <w:sz w:val="28"/>
          <w:szCs w:val="28"/>
        </w:rPr>
      </w:pPr>
    </w:p>
    <w:p w:rsidR="004F4C00" w:rsidRDefault="004F4C00" w:rsidP="006D245E">
      <w:pPr>
        <w:shd w:val="clear" w:color="auto" w:fill="FFFFFF"/>
        <w:spacing w:before="322" w:line="322" w:lineRule="exact"/>
        <w:ind w:right="5" w:firstLine="706"/>
        <w:jc w:val="both"/>
        <w:rPr>
          <w:rFonts w:eastAsia="Times New Roman"/>
          <w:b/>
          <w:bCs/>
          <w:sz w:val="28"/>
          <w:szCs w:val="28"/>
        </w:rPr>
      </w:pPr>
    </w:p>
    <w:p w:rsidR="004F4C00" w:rsidRDefault="004F4C00" w:rsidP="006D245E">
      <w:pPr>
        <w:shd w:val="clear" w:color="auto" w:fill="FFFFFF"/>
        <w:spacing w:before="322" w:line="322" w:lineRule="exact"/>
        <w:ind w:right="5" w:firstLine="706"/>
        <w:jc w:val="both"/>
        <w:rPr>
          <w:rFonts w:eastAsia="Times New Roman"/>
          <w:b/>
          <w:bCs/>
          <w:sz w:val="28"/>
          <w:szCs w:val="28"/>
        </w:rPr>
      </w:pPr>
    </w:p>
    <w:p w:rsidR="006D245E" w:rsidRDefault="006D245E" w:rsidP="006D245E">
      <w:pPr>
        <w:shd w:val="clear" w:color="auto" w:fill="FFFFFF"/>
        <w:spacing w:before="322" w:line="322" w:lineRule="exact"/>
        <w:ind w:right="5" w:firstLine="706"/>
        <w:jc w:val="both"/>
      </w:pPr>
      <w:r>
        <w:rPr>
          <w:rFonts w:eastAsia="Times New Roman"/>
          <w:b/>
          <w:bCs/>
          <w:sz w:val="28"/>
          <w:szCs w:val="28"/>
        </w:rPr>
        <w:t xml:space="preserve">Рекомендации </w:t>
      </w:r>
      <w:r w:rsidRPr="004F4C00">
        <w:rPr>
          <w:rFonts w:eastAsia="Times New Roman"/>
          <w:b/>
          <w:bCs/>
          <w:sz w:val="36"/>
          <w:szCs w:val="36"/>
        </w:rPr>
        <w:t>руководителям ОО</w:t>
      </w:r>
      <w:r>
        <w:rPr>
          <w:rFonts w:eastAsia="Times New Roman"/>
          <w:b/>
          <w:bCs/>
          <w:sz w:val="28"/>
          <w:szCs w:val="28"/>
        </w:rPr>
        <w:t xml:space="preserve"> по организации деятельности педагога-психолога:</w:t>
      </w:r>
    </w:p>
    <w:p w:rsidR="006D245E" w:rsidRDefault="006D245E" w:rsidP="006D245E">
      <w:pPr>
        <w:shd w:val="clear" w:color="auto" w:fill="FFFFFF"/>
        <w:tabs>
          <w:tab w:val="left" w:pos="1027"/>
          <w:tab w:val="left" w:pos="2803"/>
          <w:tab w:val="left" w:pos="4776"/>
          <w:tab w:val="left" w:pos="7286"/>
        </w:tabs>
        <w:spacing w:line="322" w:lineRule="exact"/>
        <w:ind w:firstLine="706"/>
        <w:jc w:val="both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Пересмотреть нагрузку педагога-психолога в соответствии с</w:t>
      </w:r>
      <w:r>
        <w:rPr>
          <w:rFonts w:eastAsia="Times New Roman"/>
          <w:sz w:val="28"/>
          <w:szCs w:val="28"/>
        </w:rPr>
        <w:br/>
        <w:t xml:space="preserve">Приказом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России от 11.05.2016 </w:t>
      </w:r>
      <w:r>
        <w:rPr>
          <w:rFonts w:eastAsia="Times New Roman"/>
          <w:sz w:val="28"/>
          <w:szCs w:val="28"/>
          <w:lang w:val="en-US"/>
        </w:rPr>
        <w:t>N</w:t>
      </w:r>
      <w:r w:rsidRPr="00FD1D4A">
        <w:rPr>
          <w:rFonts w:eastAsia="Times New Roman"/>
          <w:sz w:val="28"/>
          <w:szCs w:val="28"/>
        </w:rPr>
        <w:t xml:space="preserve"> 536 </w:t>
      </w:r>
      <w:r>
        <w:rPr>
          <w:rFonts w:eastAsia="Times New Roman"/>
          <w:sz w:val="28"/>
          <w:szCs w:val="28"/>
        </w:rPr>
        <w:t>«Об утверждении</w:t>
      </w:r>
      <w:r>
        <w:rPr>
          <w:rFonts w:eastAsia="Times New Roman"/>
          <w:sz w:val="28"/>
          <w:szCs w:val="28"/>
        </w:rPr>
        <w:br/>
        <w:t>Особенностей режима рабочего времени и времени отдыха педагогических 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иных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работников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организаций,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осуществляющих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образовательную</w:t>
      </w:r>
    </w:p>
    <w:p w:rsidR="006D245E" w:rsidRDefault="006D245E" w:rsidP="006D245E">
      <w:pPr>
        <w:shd w:val="clear" w:color="auto" w:fill="FFFFFF"/>
        <w:spacing w:line="322" w:lineRule="exact"/>
        <w:ind w:right="5"/>
        <w:jc w:val="both"/>
      </w:pPr>
      <w:r>
        <w:rPr>
          <w:rFonts w:eastAsia="Times New Roman"/>
          <w:sz w:val="28"/>
          <w:szCs w:val="28"/>
        </w:rPr>
        <w:t xml:space="preserve">деятельность» (Зарегистрировано в Минюсте России 01.06.2016 </w:t>
      </w:r>
      <w:r>
        <w:rPr>
          <w:rFonts w:eastAsia="Times New Roman"/>
          <w:sz w:val="28"/>
          <w:szCs w:val="28"/>
          <w:lang w:val="en-US"/>
        </w:rPr>
        <w:t>N</w:t>
      </w:r>
      <w:r w:rsidRPr="00FD1D4A">
        <w:rPr>
          <w:rFonts w:eastAsia="Times New Roman"/>
          <w:sz w:val="28"/>
          <w:szCs w:val="28"/>
        </w:rPr>
        <w:t xml:space="preserve"> 42388) </w:t>
      </w:r>
      <w:proofErr w:type="spellStart"/>
      <w:r>
        <w:rPr>
          <w:rFonts w:eastAsia="Times New Roman"/>
          <w:sz w:val="28"/>
          <w:szCs w:val="28"/>
        </w:rPr>
        <w:t>п.VIII</w:t>
      </w:r>
      <w:proofErr w:type="spellEnd"/>
      <w:r>
        <w:rPr>
          <w:rFonts w:eastAsia="Times New Roman"/>
          <w:sz w:val="28"/>
          <w:szCs w:val="28"/>
        </w:rPr>
        <w:t xml:space="preserve">, Письмом </w:t>
      </w:r>
      <w:proofErr w:type="spellStart"/>
      <w:r>
        <w:rPr>
          <w:rFonts w:eastAsia="Times New Roman"/>
          <w:sz w:val="28"/>
          <w:szCs w:val="28"/>
        </w:rPr>
        <w:t>Минобрнауки</w:t>
      </w:r>
      <w:proofErr w:type="spellEnd"/>
      <w:r>
        <w:rPr>
          <w:rFonts w:eastAsia="Times New Roman"/>
          <w:sz w:val="28"/>
          <w:szCs w:val="28"/>
        </w:rPr>
        <w:t xml:space="preserve"> России от 30.07.2018 </w:t>
      </w:r>
      <w:r>
        <w:rPr>
          <w:rFonts w:eastAsia="Times New Roman"/>
          <w:sz w:val="28"/>
          <w:szCs w:val="28"/>
          <w:lang w:val="en-US"/>
        </w:rPr>
        <w:t>N</w:t>
      </w:r>
      <w:r w:rsidRPr="00FD1D4A">
        <w:rPr>
          <w:rFonts w:eastAsia="Times New Roman"/>
          <w:sz w:val="28"/>
          <w:szCs w:val="28"/>
        </w:rPr>
        <w:t xml:space="preserve"> 07-4587 </w:t>
      </w:r>
      <w:r>
        <w:rPr>
          <w:rFonts w:eastAsia="Times New Roman"/>
          <w:sz w:val="28"/>
          <w:szCs w:val="28"/>
        </w:rPr>
        <w:t>«О нормативном регулировании деятельности психологической службы в образовательных организациях».</w:t>
      </w:r>
    </w:p>
    <w:p w:rsidR="006D245E" w:rsidRDefault="006D245E" w:rsidP="006D245E">
      <w:pPr>
        <w:shd w:val="clear" w:color="auto" w:fill="FFFFFF"/>
        <w:tabs>
          <w:tab w:val="left" w:pos="1229"/>
        </w:tabs>
        <w:spacing w:line="322" w:lineRule="exact"/>
        <w:ind w:right="5" w:firstLine="706"/>
        <w:jc w:val="both"/>
      </w:pPr>
      <w:r>
        <w:rPr>
          <w:spacing w:val="-1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Включать педагога-психолога в обсуждение и разработку</w:t>
      </w:r>
      <w:r>
        <w:rPr>
          <w:rFonts w:eastAsia="Times New Roman"/>
          <w:sz w:val="28"/>
          <w:szCs w:val="28"/>
        </w:rPr>
        <w:br/>
      </w:r>
      <w:proofErr w:type="spellStart"/>
      <w:r>
        <w:rPr>
          <w:rFonts w:eastAsia="Times New Roman"/>
          <w:sz w:val="28"/>
          <w:szCs w:val="28"/>
        </w:rPr>
        <w:t>внутришкольного</w:t>
      </w:r>
      <w:proofErr w:type="spellEnd"/>
      <w:r>
        <w:rPr>
          <w:rFonts w:eastAsia="Times New Roman"/>
          <w:sz w:val="28"/>
          <w:szCs w:val="28"/>
        </w:rPr>
        <w:t xml:space="preserve"> мониторинга, программ развития образовательной</w:t>
      </w:r>
      <w:r>
        <w:rPr>
          <w:rFonts w:eastAsia="Times New Roman"/>
          <w:sz w:val="28"/>
          <w:szCs w:val="28"/>
        </w:rPr>
        <w:br/>
        <w:t>организации.</w:t>
      </w:r>
    </w:p>
    <w:p w:rsidR="006D245E" w:rsidRDefault="006D245E" w:rsidP="006D245E">
      <w:pPr>
        <w:shd w:val="clear" w:color="auto" w:fill="FFFFFF"/>
        <w:tabs>
          <w:tab w:val="left" w:pos="1022"/>
        </w:tabs>
        <w:spacing w:line="322" w:lineRule="exact"/>
        <w:ind w:firstLine="706"/>
        <w:jc w:val="both"/>
      </w:pPr>
      <w:r>
        <w:rPr>
          <w:spacing w:val="-1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Разрабатывать и своевременно обновлять должностные инструкции</w:t>
      </w:r>
      <w:r>
        <w:rPr>
          <w:rFonts w:eastAsia="Times New Roman"/>
          <w:sz w:val="28"/>
          <w:szCs w:val="28"/>
        </w:rPr>
        <w:br/>
        <w:t>педагога-психолога в соответствии с задачами, поставленными перед</w:t>
      </w:r>
      <w:r>
        <w:rPr>
          <w:rFonts w:eastAsia="Times New Roman"/>
          <w:sz w:val="28"/>
          <w:szCs w:val="28"/>
        </w:rPr>
        <w:br/>
        <w:t>педагогом-психологом в соответствии с особенностями, направлением</w:t>
      </w:r>
      <w:r>
        <w:rPr>
          <w:rFonts w:eastAsia="Times New Roman"/>
          <w:sz w:val="28"/>
          <w:szCs w:val="28"/>
        </w:rPr>
        <w:br/>
        <w:t>деятельности образовательной организации.</w:t>
      </w:r>
    </w:p>
    <w:p w:rsidR="006D245E" w:rsidRDefault="006D245E" w:rsidP="006D245E">
      <w:pPr>
        <w:shd w:val="clear" w:color="auto" w:fill="FFFFFF"/>
        <w:tabs>
          <w:tab w:val="left" w:pos="1123"/>
        </w:tabs>
        <w:spacing w:line="322" w:lineRule="exact"/>
        <w:ind w:right="5" w:firstLine="706"/>
        <w:jc w:val="both"/>
      </w:pPr>
      <w:r>
        <w:rPr>
          <w:spacing w:val="-1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Организовать для педагога-психолога рабочее место с учетом</w:t>
      </w:r>
      <w:r>
        <w:rPr>
          <w:rFonts w:eastAsia="Times New Roman"/>
          <w:sz w:val="28"/>
          <w:szCs w:val="28"/>
        </w:rPr>
        <w:br/>
        <w:t>особенностей деятельности данного специалиста.</w:t>
      </w:r>
    </w:p>
    <w:p w:rsidR="004F4C00" w:rsidRDefault="004F4C00" w:rsidP="006D245E">
      <w:pPr>
        <w:shd w:val="clear" w:color="auto" w:fill="FFFFFF"/>
        <w:tabs>
          <w:tab w:val="left" w:pos="2861"/>
          <w:tab w:val="left" w:pos="4459"/>
          <w:tab w:val="left" w:pos="7176"/>
        </w:tabs>
        <w:spacing w:before="600"/>
        <w:ind w:left="706"/>
        <w:rPr>
          <w:rFonts w:eastAsia="Times New Roman"/>
          <w:b/>
          <w:bCs/>
          <w:i/>
          <w:iCs/>
          <w:spacing w:val="-2"/>
          <w:sz w:val="28"/>
          <w:szCs w:val="28"/>
        </w:rPr>
      </w:pPr>
    </w:p>
    <w:p w:rsidR="004F4C00" w:rsidRDefault="004F4C00" w:rsidP="006D245E">
      <w:pPr>
        <w:shd w:val="clear" w:color="auto" w:fill="FFFFFF"/>
        <w:tabs>
          <w:tab w:val="left" w:pos="2861"/>
          <w:tab w:val="left" w:pos="4459"/>
          <w:tab w:val="left" w:pos="7176"/>
        </w:tabs>
        <w:spacing w:before="600"/>
        <w:ind w:left="706"/>
        <w:rPr>
          <w:rFonts w:eastAsia="Times New Roman"/>
          <w:b/>
          <w:bCs/>
          <w:i/>
          <w:iCs/>
          <w:spacing w:val="-2"/>
          <w:sz w:val="28"/>
          <w:szCs w:val="28"/>
        </w:rPr>
      </w:pPr>
    </w:p>
    <w:p w:rsidR="004F4C00" w:rsidRDefault="004F4C00" w:rsidP="006D245E">
      <w:pPr>
        <w:shd w:val="clear" w:color="auto" w:fill="FFFFFF"/>
        <w:tabs>
          <w:tab w:val="left" w:pos="2861"/>
          <w:tab w:val="left" w:pos="4459"/>
          <w:tab w:val="left" w:pos="7176"/>
        </w:tabs>
        <w:spacing w:before="600"/>
        <w:ind w:left="706"/>
        <w:rPr>
          <w:rFonts w:eastAsia="Times New Roman"/>
          <w:b/>
          <w:bCs/>
          <w:i/>
          <w:iCs/>
          <w:spacing w:val="-2"/>
          <w:sz w:val="28"/>
          <w:szCs w:val="28"/>
        </w:rPr>
      </w:pPr>
    </w:p>
    <w:p w:rsidR="004F4C00" w:rsidRDefault="004F4C00" w:rsidP="006D245E">
      <w:pPr>
        <w:shd w:val="clear" w:color="auto" w:fill="FFFFFF"/>
        <w:tabs>
          <w:tab w:val="left" w:pos="2861"/>
          <w:tab w:val="left" w:pos="4459"/>
          <w:tab w:val="left" w:pos="7176"/>
        </w:tabs>
        <w:spacing w:before="600"/>
        <w:ind w:left="706"/>
        <w:rPr>
          <w:rFonts w:eastAsia="Times New Roman"/>
          <w:b/>
          <w:bCs/>
          <w:i/>
          <w:iCs/>
          <w:spacing w:val="-2"/>
          <w:sz w:val="28"/>
          <w:szCs w:val="28"/>
        </w:rPr>
      </w:pPr>
    </w:p>
    <w:p w:rsidR="004F4C00" w:rsidRDefault="004F4C00" w:rsidP="006D245E">
      <w:pPr>
        <w:shd w:val="clear" w:color="auto" w:fill="FFFFFF"/>
        <w:tabs>
          <w:tab w:val="left" w:pos="2861"/>
          <w:tab w:val="left" w:pos="4459"/>
          <w:tab w:val="left" w:pos="7176"/>
        </w:tabs>
        <w:spacing w:before="600"/>
        <w:ind w:left="706"/>
        <w:rPr>
          <w:rFonts w:eastAsia="Times New Roman"/>
          <w:b/>
          <w:bCs/>
          <w:i/>
          <w:iCs/>
          <w:spacing w:val="-2"/>
          <w:sz w:val="28"/>
          <w:szCs w:val="28"/>
        </w:rPr>
      </w:pPr>
    </w:p>
    <w:p w:rsidR="004F4C00" w:rsidRDefault="004F4C00" w:rsidP="006D245E">
      <w:pPr>
        <w:shd w:val="clear" w:color="auto" w:fill="FFFFFF"/>
        <w:tabs>
          <w:tab w:val="left" w:pos="2861"/>
          <w:tab w:val="left" w:pos="4459"/>
          <w:tab w:val="left" w:pos="7176"/>
        </w:tabs>
        <w:spacing w:before="600"/>
        <w:ind w:left="706"/>
        <w:rPr>
          <w:rFonts w:eastAsia="Times New Roman"/>
          <w:b/>
          <w:bCs/>
          <w:i/>
          <w:iCs/>
          <w:spacing w:val="-2"/>
          <w:sz w:val="28"/>
          <w:szCs w:val="28"/>
        </w:rPr>
      </w:pPr>
    </w:p>
    <w:p w:rsidR="004F4C00" w:rsidRDefault="004F4C00" w:rsidP="006D245E">
      <w:pPr>
        <w:shd w:val="clear" w:color="auto" w:fill="FFFFFF"/>
        <w:tabs>
          <w:tab w:val="left" w:pos="2861"/>
          <w:tab w:val="left" w:pos="4459"/>
          <w:tab w:val="left" w:pos="7176"/>
        </w:tabs>
        <w:spacing w:before="600"/>
        <w:ind w:left="706"/>
        <w:rPr>
          <w:rFonts w:eastAsia="Times New Roman"/>
          <w:b/>
          <w:bCs/>
          <w:i/>
          <w:iCs/>
          <w:spacing w:val="-2"/>
          <w:sz w:val="28"/>
          <w:szCs w:val="28"/>
        </w:rPr>
      </w:pPr>
    </w:p>
    <w:p w:rsidR="004F4C00" w:rsidRDefault="004F4C00" w:rsidP="006D245E">
      <w:pPr>
        <w:shd w:val="clear" w:color="auto" w:fill="FFFFFF"/>
        <w:tabs>
          <w:tab w:val="left" w:pos="2861"/>
          <w:tab w:val="left" w:pos="4459"/>
          <w:tab w:val="left" w:pos="7176"/>
        </w:tabs>
        <w:spacing w:before="600"/>
        <w:ind w:left="706"/>
        <w:rPr>
          <w:rFonts w:eastAsia="Times New Roman"/>
          <w:b/>
          <w:bCs/>
          <w:i/>
          <w:iCs/>
          <w:spacing w:val="-2"/>
          <w:sz w:val="28"/>
          <w:szCs w:val="28"/>
        </w:rPr>
      </w:pPr>
    </w:p>
    <w:p w:rsidR="004F4C00" w:rsidRDefault="004F4C00" w:rsidP="006D245E">
      <w:pPr>
        <w:shd w:val="clear" w:color="auto" w:fill="FFFFFF"/>
        <w:tabs>
          <w:tab w:val="left" w:pos="2861"/>
          <w:tab w:val="left" w:pos="4459"/>
          <w:tab w:val="left" w:pos="7176"/>
        </w:tabs>
        <w:spacing w:before="600"/>
        <w:ind w:left="706"/>
        <w:rPr>
          <w:rFonts w:eastAsia="Times New Roman"/>
          <w:b/>
          <w:bCs/>
          <w:i/>
          <w:iCs/>
          <w:spacing w:val="-2"/>
          <w:sz w:val="28"/>
          <w:szCs w:val="28"/>
        </w:rPr>
      </w:pPr>
    </w:p>
    <w:p w:rsidR="004F4C00" w:rsidRDefault="004F4C00" w:rsidP="006D245E">
      <w:pPr>
        <w:shd w:val="clear" w:color="auto" w:fill="FFFFFF"/>
        <w:tabs>
          <w:tab w:val="left" w:pos="2861"/>
          <w:tab w:val="left" w:pos="4459"/>
          <w:tab w:val="left" w:pos="7176"/>
        </w:tabs>
        <w:spacing w:before="600"/>
        <w:ind w:left="706"/>
        <w:rPr>
          <w:rFonts w:eastAsia="Times New Roman"/>
          <w:b/>
          <w:bCs/>
          <w:i/>
          <w:iCs/>
          <w:spacing w:val="-2"/>
          <w:sz w:val="28"/>
          <w:szCs w:val="28"/>
        </w:rPr>
      </w:pPr>
    </w:p>
    <w:p w:rsidR="006D245E" w:rsidRDefault="006D245E" w:rsidP="006D245E">
      <w:pPr>
        <w:shd w:val="clear" w:color="auto" w:fill="FFFFFF"/>
        <w:tabs>
          <w:tab w:val="left" w:pos="2587"/>
          <w:tab w:val="left" w:pos="4795"/>
          <w:tab w:val="left" w:pos="5510"/>
          <w:tab w:val="left" w:pos="8126"/>
        </w:tabs>
        <w:spacing w:before="5" w:line="322" w:lineRule="exact"/>
        <w:ind w:right="10" w:firstLine="706"/>
        <w:jc w:val="both"/>
      </w:pPr>
      <w:r>
        <w:rPr>
          <w:rFonts w:eastAsia="Times New Roman"/>
          <w:b/>
          <w:bCs/>
          <w:i/>
          <w:iCs/>
          <w:sz w:val="28"/>
          <w:szCs w:val="28"/>
        </w:rPr>
        <w:t>Рекомендации для педагогических работников, осуществляющих</w:t>
      </w:r>
      <w:r>
        <w:rPr>
          <w:rFonts w:eastAsia="Times New Roman"/>
          <w:b/>
          <w:bCs/>
          <w:i/>
          <w:iCs/>
          <w:sz w:val="28"/>
          <w:szCs w:val="28"/>
        </w:rPr>
        <w:br/>
      </w:r>
      <w:r>
        <w:rPr>
          <w:rFonts w:eastAsia="Times New Roman"/>
          <w:b/>
          <w:bCs/>
          <w:i/>
          <w:iCs/>
          <w:spacing w:val="-2"/>
          <w:sz w:val="28"/>
          <w:szCs w:val="28"/>
        </w:rPr>
        <w:t>образовательную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ab/>
      </w:r>
      <w:r>
        <w:rPr>
          <w:rFonts w:eastAsia="Times New Roman"/>
          <w:b/>
          <w:bCs/>
          <w:i/>
          <w:iCs/>
          <w:spacing w:val="-2"/>
          <w:sz w:val="28"/>
          <w:szCs w:val="28"/>
        </w:rPr>
        <w:t>деятельность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ab/>
      </w:r>
      <w:proofErr w:type="gramStart"/>
      <w:r>
        <w:rPr>
          <w:rFonts w:eastAsia="Times New Roman"/>
          <w:b/>
          <w:bCs/>
          <w:i/>
          <w:iCs/>
          <w:spacing w:val="-1"/>
          <w:sz w:val="28"/>
          <w:szCs w:val="28"/>
        </w:rPr>
        <w:t>по</w:t>
      </w:r>
      <w:proofErr w:type="gramEnd"/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ab/>
      </w:r>
      <w:r>
        <w:rPr>
          <w:rFonts w:eastAsia="Times New Roman"/>
          <w:b/>
          <w:bCs/>
          <w:i/>
          <w:iCs/>
          <w:spacing w:val="-2"/>
          <w:sz w:val="28"/>
          <w:szCs w:val="28"/>
        </w:rPr>
        <w:t>адаптированным</w:t>
      </w:r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ab/>
      </w:r>
      <w:r>
        <w:rPr>
          <w:rFonts w:eastAsia="Times New Roman"/>
          <w:b/>
          <w:bCs/>
          <w:i/>
          <w:iCs/>
          <w:spacing w:val="-2"/>
          <w:sz w:val="28"/>
          <w:szCs w:val="28"/>
        </w:rPr>
        <w:t>основным</w:t>
      </w:r>
    </w:p>
    <w:p w:rsidR="006D245E" w:rsidRDefault="006D245E" w:rsidP="006D245E">
      <w:pPr>
        <w:shd w:val="clear" w:color="auto" w:fill="FFFFFF"/>
        <w:spacing w:line="322" w:lineRule="exact"/>
      </w:pPr>
      <w:r>
        <w:rPr>
          <w:rFonts w:eastAsia="Times New Roman"/>
          <w:b/>
          <w:bCs/>
          <w:i/>
          <w:iCs/>
          <w:sz w:val="28"/>
          <w:szCs w:val="28"/>
        </w:rPr>
        <w:t>общеобразовательным программам общего образования</w:t>
      </w:r>
    </w:p>
    <w:p w:rsidR="006D245E" w:rsidRDefault="006D245E" w:rsidP="006D245E">
      <w:pPr>
        <w:shd w:val="clear" w:color="auto" w:fill="FFFFFF"/>
        <w:tabs>
          <w:tab w:val="left" w:pos="1037"/>
          <w:tab w:val="left" w:pos="2314"/>
          <w:tab w:val="left" w:pos="4330"/>
          <w:tab w:val="left" w:pos="6149"/>
          <w:tab w:val="left" w:pos="7661"/>
          <w:tab w:val="left" w:pos="8179"/>
        </w:tabs>
        <w:spacing w:before="312" w:line="322" w:lineRule="exact"/>
        <w:ind w:right="5" w:firstLine="706"/>
        <w:jc w:val="both"/>
      </w:pPr>
      <w:r>
        <w:rPr>
          <w:spacing w:val="-1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 определении содержания общего образования обучающихся с</w:t>
      </w:r>
      <w:r>
        <w:rPr>
          <w:rFonts w:eastAsia="Times New Roman"/>
          <w:sz w:val="28"/>
          <w:szCs w:val="28"/>
        </w:rPr>
        <w:br/>
        <w:t>ограниченными возможностями здоровья руководствоваться установкой 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сопоставимости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планируемых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результатов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обучения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таковыми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относительно нормативно развивающихся сверстников.</w:t>
      </w:r>
    </w:p>
    <w:p w:rsidR="006D245E" w:rsidRDefault="006D245E" w:rsidP="006D245E">
      <w:pPr>
        <w:shd w:val="clear" w:color="auto" w:fill="FFFFFF"/>
        <w:tabs>
          <w:tab w:val="left" w:pos="1282"/>
          <w:tab w:val="left" w:pos="3312"/>
          <w:tab w:val="left" w:pos="4723"/>
          <w:tab w:val="left" w:pos="7099"/>
          <w:tab w:val="left" w:pos="9058"/>
        </w:tabs>
        <w:spacing w:line="322" w:lineRule="exact"/>
        <w:ind w:right="10" w:firstLine="706"/>
        <w:jc w:val="both"/>
      </w:pPr>
      <w:r>
        <w:rPr>
          <w:spacing w:val="-1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Обеспечивать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качество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образовательной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деятельности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</w:t>
      </w:r>
      <w:r>
        <w:rPr>
          <w:rFonts w:eastAsia="Times New Roman"/>
          <w:sz w:val="28"/>
          <w:szCs w:val="28"/>
        </w:rPr>
        <w:br/>
        <w:t>адаптированным основным общеобразовательным программам общего</w:t>
      </w:r>
      <w:r>
        <w:rPr>
          <w:rFonts w:eastAsia="Times New Roman"/>
          <w:sz w:val="28"/>
          <w:szCs w:val="28"/>
        </w:rPr>
        <w:br/>
        <w:t>образования не ниже базового содержания образования, следуя при этом</w:t>
      </w:r>
      <w:r>
        <w:rPr>
          <w:rFonts w:eastAsia="Times New Roman"/>
          <w:sz w:val="28"/>
          <w:szCs w:val="28"/>
        </w:rPr>
        <w:br/>
        <w:t>принципу объективности оценивания образовательных достижений.</w:t>
      </w:r>
    </w:p>
    <w:p w:rsidR="006D245E" w:rsidRDefault="006D245E" w:rsidP="006D245E">
      <w:pPr>
        <w:shd w:val="clear" w:color="auto" w:fill="FFFFFF"/>
        <w:tabs>
          <w:tab w:val="left" w:pos="1363"/>
          <w:tab w:val="left" w:pos="3514"/>
          <w:tab w:val="left" w:pos="5467"/>
          <w:tab w:val="left" w:pos="7306"/>
        </w:tabs>
        <w:spacing w:line="322" w:lineRule="exact"/>
        <w:ind w:right="10" w:firstLine="706"/>
        <w:jc w:val="both"/>
      </w:pPr>
      <w:r>
        <w:rPr>
          <w:spacing w:val="-1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Осуществлять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объективное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оценивание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образовательных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достижений на основе использования для обучающихся с ограниченными</w:t>
      </w:r>
      <w:r>
        <w:rPr>
          <w:rFonts w:eastAsia="Times New Roman"/>
          <w:sz w:val="28"/>
          <w:szCs w:val="28"/>
        </w:rPr>
        <w:br/>
        <w:t>возможностями здоровья единой с нормативными детьми системы оценки</w:t>
      </w:r>
      <w:r>
        <w:rPr>
          <w:rFonts w:eastAsia="Times New Roman"/>
          <w:sz w:val="28"/>
          <w:szCs w:val="28"/>
        </w:rPr>
        <w:br/>
        <w:t>образовательных достижений, но с учетом методов ее адаптации. Это</w:t>
      </w:r>
      <w:r>
        <w:rPr>
          <w:rFonts w:eastAsia="Times New Roman"/>
          <w:sz w:val="28"/>
          <w:szCs w:val="28"/>
        </w:rPr>
        <w:br/>
        <w:t>позволит избежать завышения отметок и обеспечить объективность оценки</w:t>
      </w:r>
      <w:r>
        <w:rPr>
          <w:rFonts w:eastAsia="Times New Roman"/>
          <w:sz w:val="28"/>
          <w:szCs w:val="28"/>
        </w:rPr>
        <w:br/>
        <w:t>качества образования.</w:t>
      </w:r>
    </w:p>
    <w:p w:rsidR="006D245E" w:rsidRDefault="006D245E" w:rsidP="006D245E">
      <w:pPr>
        <w:shd w:val="clear" w:color="auto" w:fill="FFFFFF"/>
        <w:tabs>
          <w:tab w:val="left" w:pos="1061"/>
        </w:tabs>
        <w:spacing w:line="322" w:lineRule="exact"/>
        <w:ind w:right="5" w:firstLine="706"/>
        <w:jc w:val="both"/>
      </w:pPr>
      <w:r>
        <w:rPr>
          <w:spacing w:val="-1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Обеспечить успешное включение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с ограниченными</w:t>
      </w:r>
      <w:r>
        <w:rPr>
          <w:rFonts w:eastAsia="Times New Roman"/>
          <w:sz w:val="28"/>
          <w:szCs w:val="28"/>
        </w:rPr>
        <w:br/>
        <w:t>возможностями здоровья во Всероссийские проверочные работы и иные</w:t>
      </w:r>
      <w:r>
        <w:rPr>
          <w:rFonts w:eastAsia="Times New Roman"/>
          <w:sz w:val="28"/>
          <w:szCs w:val="28"/>
        </w:rPr>
        <w:br/>
        <w:t>оценочные процедуры.</w:t>
      </w:r>
    </w:p>
    <w:p w:rsidR="006D245E" w:rsidRDefault="006D245E" w:rsidP="006D245E">
      <w:pPr>
        <w:shd w:val="clear" w:color="auto" w:fill="FFFFFF"/>
        <w:tabs>
          <w:tab w:val="left" w:pos="1142"/>
          <w:tab w:val="left" w:pos="1834"/>
          <w:tab w:val="left" w:pos="5472"/>
          <w:tab w:val="left" w:pos="7152"/>
          <w:tab w:val="left" w:pos="7718"/>
        </w:tabs>
        <w:spacing w:line="322" w:lineRule="exact"/>
        <w:ind w:firstLine="706"/>
        <w:jc w:val="both"/>
      </w:pPr>
      <w:r>
        <w:rPr>
          <w:spacing w:val="-1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Обеспечить выполнение рекомендаций заключения </w:t>
      </w:r>
      <w:proofErr w:type="spellStart"/>
      <w:r>
        <w:rPr>
          <w:rFonts w:eastAsia="Times New Roman"/>
          <w:sz w:val="28"/>
          <w:szCs w:val="28"/>
        </w:rPr>
        <w:t>психолог</w:t>
      </w:r>
      <w:proofErr w:type="gramStart"/>
      <w:r>
        <w:rPr>
          <w:rFonts w:eastAsia="Times New Roman"/>
          <w:sz w:val="28"/>
          <w:szCs w:val="28"/>
        </w:rPr>
        <w:t>о</w:t>
      </w:r>
      <w:proofErr w:type="spellEnd"/>
      <w:r>
        <w:rPr>
          <w:rFonts w:eastAsia="Times New Roman"/>
          <w:sz w:val="28"/>
          <w:szCs w:val="28"/>
        </w:rPr>
        <w:t>-</w:t>
      </w:r>
      <w:proofErr w:type="gramEnd"/>
      <w:r>
        <w:rPr>
          <w:rFonts w:eastAsia="Times New Roman"/>
          <w:sz w:val="28"/>
          <w:szCs w:val="28"/>
        </w:rPr>
        <w:br/>
        <w:t>медико-педагогических комиссий при реализации адаптированных основных</w:t>
      </w:r>
      <w:r>
        <w:rPr>
          <w:rFonts w:eastAsia="Times New Roman"/>
          <w:sz w:val="28"/>
          <w:szCs w:val="28"/>
        </w:rPr>
        <w:br/>
        <w:t>общеобразовательных программ общего образования в части направлений 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содержания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психолого-педагогический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коррекции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особенностей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организации обучения.</w:t>
      </w:r>
    </w:p>
    <w:p w:rsidR="006D245E" w:rsidRDefault="006D245E" w:rsidP="006D245E">
      <w:pPr>
        <w:shd w:val="clear" w:color="auto" w:fill="FFFFFF"/>
        <w:tabs>
          <w:tab w:val="left" w:pos="1483"/>
          <w:tab w:val="left" w:pos="3754"/>
          <w:tab w:val="left" w:pos="6331"/>
          <w:tab w:val="left" w:pos="8338"/>
        </w:tabs>
        <w:spacing w:line="322" w:lineRule="exact"/>
        <w:ind w:right="5" w:firstLine="706"/>
        <w:jc w:val="both"/>
      </w:pPr>
      <w:r>
        <w:rPr>
          <w:spacing w:val="-1"/>
          <w:sz w:val="28"/>
          <w:szCs w:val="28"/>
        </w:rPr>
        <w:t>6.</w:t>
      </w:r>
      <w:r>
        <w:rPr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Осуществлять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систематическое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применение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приемов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индивидуализации образовательной деятельности с обучающимися с</w:t>
      </w:r>
      <w:r>
        <w:rPr>
          <w:rFonts w:eastAsia="Times New Roman"/>
          <w:sz w:val="28"/>
          <w:szCs w:val="28"/>
        </w:rPr>
        <w:br/>
        <w:t>ограниченными возможностями здоровья в соответствии с их особыми</w:t>
      </w:r>
      <w:r>
        <w:rPr>
          <w:rFonts w:eastAsia="Times New Roman"/>
          <w:sz w:val="28"/>
          <w:szCs w:val="28"/>
        </w:rPr>
        <w:br/>
        <w:t>образовательными потребностями и потенциальными возможностями.</w:t>
      </w:r>
    </w:p>
    <w:p w:rsidR="006D245E" w:rsidRDefault="006D245E" w:rsidP="006D245E">
      <w:pPr>
        <w:shd w:val="clear" w:color="auto" w:fill="FFFFFF"/>
        <w:tabs>
          <w:tab w:val="left" w:pos="1003"/>
          <w:tab w:val="left" w:pos="2366"/>
          <w:tab w:val="left" w:pos="4718"/>
          <w:tab w:val="left" w:pos="6245"/>
          <w:tab w:val="left" w:pos="6835"/>
          <w:tab w:val="left" w:pos="8146"/>
        </w:tabs>
        <w:spacing w:line="322" w:lineRule="exact"/>
        <w:ind w:firstLine="706"/>
        <w:jc w:val="both"/>
      </w:pPr>
      <w:r>
        <w:rPr>
          <w:spacing w:val="-1"/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Осуществлять реализацию урочной деятельности с обучающимися с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ограниченными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возможностями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здоровья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учетом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системн</w:t>
      </w:r>
      <w:proofErr w:type="gramStart"/>
      <w:r>
        <w:rPr>
          <w:rFonts w:eastAsia="Times New Roman"/>
          <w:spacing w:val="-2"/>
          <w:sz w:val="28"/>
          <w:szCs w:val="28"/>
        </w:rPr>
        <w:t>о-</w:t>
      </w:r>
      <w:proofErr w:type="gramEnd"/>
      <w:r>
        <w:rPr>
          <w:rFonts w:eastAsia="Times New Roman"/>
          <w:spacing w:val="-2"/>
          <w:sz w:val="28"/>
          <w:szCs w:val="28"/>
        </w:rPr>
        <w:br/>
      </w:r>
      <w:proofErr w:type="spellStart"/>
      <w:r>
        <w:rPr>
          <w:rFonts w:eastAsia="Times New Roman"/>
          <w:sz w:val="28"/>
          <w:szCs w:val="28"/>
        </w:rPr>
        <w:t>деятельностного</w:t>
      </w:r>
      <w:proofErr w:type="spellEnd"/>
      <w:r>
        <w:rPr>
          <w:rFonts w:eastAsia="Times New Roman"/>
          <w:sz w:val="28"/>
          <w:szCs w:val="28"/>
        </w:rPr>
        <w:t xml:space="preserve"> подхода.</w:t>
      </w:r>
    </w:p>
    <w:p w:rsidR="006D245E" w:rsidRDefault="006D245E" w:rsidP="006D245E">
      <w:pPr>
        <w:shd w:val="clear" w:color="auto" w:fill="FFFFFF"/>
        <w:tabs>
          <w:tab w:val="left" w:pos="1090"/>
          <w:tab w:val="left" w:pos="2040"/>
          <w:tab w:val="left" w:pos="3355"/>
          <w:tab w:val="left" w:pos="5846"/>
          <w:tab w:val="left" w:pos="7925"/>
        </w:tabs>
        <w:spacing w:line="322" w:lineRule="exact"/>
        <w:ind w:right="5" w:firstLine="706"/>
        <w:jc w:val="both"/>
      </w:pPr>
      <w:r>
        <w:rPr>
          <w:spacing w:val="-1"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Обеспечить неформальное выявление и учет в образовательной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деятельности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особых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образовательных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потребностей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конкретных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обучающихся с ограниченными возможностями здоровья.</w:t>
      </w:r>
    </w:p>
    <w:p w:rsidR="006D245E" w:rsidRDefault="006D245E" w:rsidP="006D245E">
      <w:pPr>
        <w:shd w:val="clear" w:color="auto" w:fill="FFFFFF"/>
        <w:tabs>
          <w:tab w:val="left" w:pos="1128"/>
          <w:tab w:val="left" w:pos="2290"/>
          <w:tab w:val="left" w:pos="3758"/>
          <w:tab w:val="left" w:pos="4291"/>
          <w:tab w:val="left" w:pos="5808"/>
          <w:tab w:val="left" w:pos="8189"/>
        </w:tabs>
        <w:spacing w:line="322" w:lineRule="exact"/>
        <w:ind w:right="5" w:firstLine="706"/>
        <w:jc w:val="both"/>
      </w:pPr>
      <w:r>
        <w:rPr>
          <w:spacing w:val="-1"/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Осуществлять ориентацию </w:t>
      </w:r>
      <w:proofErr w:type="gramStart"/>
      <w:r>
        <w:rPr>
          <w:rFonts w:eastAsia="Times New Roman"/>
          <w:sz w:val="28"/>
          <w:szCs w:val="28"/>
        </w:rPr>
        <w:t>в образовательной деятельности на</w:t>
      </w:r>
      <w:r>
        <w:rPr>
          <w:rFonts w:eastAsia="Times New Roman"/>
          <w:sz w:val="28"/>
          <w:szCs w:val="28"/>
        </w:rPr>
        <w:br/>
        <w:t>реализацию потенциальных возможностей обучающихся с ограниченными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возможностями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здоровья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освоении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адаптированных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основных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общеобразовательных программ общего образования в противовес</w:t>
      </w:r>
      <w:proofErr w:type="gramEnd"/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z w:val="28"/>
          <w:szCs w:val="28"/>
        </w:rPr>
        <w:lastRenderedPageBreak/>
        <w:t>приспособлению к недостаткам.</w:t>
      </w:r>
    </w:p>
    <w:p w:rsidR="006D245E" w:rsidRDefault="006D245E" w:rsidP="004F4C00">
      <w:pPr>
        <w:shd w:val="clear" w:color="auto" w:fill="FFFFFF"/>
        <w:tabs>
          <w:tab w:val="left" w:pos="1738"/>
          <w:tab w:val="left" w:pos="3562"/>
          <w:tab w:val="left" w:pos="5582"/>
          <w:tab w:val="left" w:pos="7402"/>
          <w:tab w:val="left" w:pos="7949"/>
        </w:tabs>
        <w:spacing w:line="322" w:lineRule="exact"/>
        <w:ind w:firstLine="706"/>
        <w:jc w:val="both"/>
      </w:pPr>
      <w:r>
        <w:rPr>
          <w:spacing w:val="-1"/>
          <w:sz w:val="28"/>
          <w:szCs w:val="28"/>
        </w:rPr>
        <w:t xml:space="preserve">11. </w:t>
      </w:r>
      <w:r>
        <w:rPr>
          <w:rFonts w:eastAsia="Times New Roman"/>
          <w:spacing w:val="-1"/>
          <w:sz w:val="28"/>
          <w:szCs w:val="28"/>
        </w:rPr>
        <w:t>Обеспечить преодоление профессиональных затруднений педагогов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на основе развития / обновления системы профессионального развития в</w:t>
      </w:r>
      <w:r>
        <w:rPr>
          <w:rFonts w:eastAsia="Times New Roman"/>
          <w:sz w:val="28"/>
          <w:szCs w:val="28"/>
        </w:rPr>
        <w:br/>
        <w:t xml:space="preserve">образовательных организациях. </w:t>
      </w:r>
    </w:p>
    <w:p w:rsidR="00841FC5" w:rsidRDefault="00841FC5"/>
    <w:sectPr w:rsidR="00841FC5" w:rsidSect="007336A7">
      <w:pgSz w:w="11909" w:h="16834"/>
      <w:pgMar w:top="1054" w:right="850" w:bottom="360" w:left="170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1A8890"/>
    <w:lvl w:ilvl="0">
      <w:numFmt w:val="bullet"/>
      <w:lvlText w:val="*"/>
      <w:lvlJc w:val="left"/>
    </w:lvl>
  </w:abstractNum>
  <w:abstractNum w:abstractNumId="1">
    <w:nsid w:val="0A1D198E"/>
    <w:multiLevelType w:val="singleLevel"/>
    <w:tmpl w:val="3C2EFBA4"/>
    <w:lvl w:ilvl="0">
      <w:start w:val="1"/>
      <w:numFmt w:val="decimal"/>
      <w:lvlText w:val="%1)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">
    <w:nsid w:val="0B6724EA"/>
    <w:multiLevelType w:val="singleLevel"/>
    <w:tmpl w:val="2B5E293A"/>
    <w:lvl w:ilvl="0">
      <w:start w:val="3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3">
    <w:nsid w:val="143F5621"/>
    <w:multiLevelType w:val="singleLevel"/>
    <w:tmpl w:val="0EE6C8D2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4">
    <w:nsid w:val="20F344EA"/>
    <w:multiLevelType w:val="singleLevel"/>
    <w:tmpl w:val="8EC21E80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5">
    <w:nsid w:val="256F5522"/>
    <w:multiLevelType w:val="singleLevel"/>
    <w:tmpl w:val="6422C52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6">
    <w:nsid w:val="26E143A1"/>
    <w:multiLevelType w:val="singleLevel"/>
    <w:tmpl w:val="8EC21E80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7">
    <w:nsid w:val="34B24DFE"/>
    <w:multiLevelType w:val="singleLevel"/>
    <w:tmpl w:val="8B20E144"/>
    <w:lvl w:ilvl="0">
      <w:start w:val="8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8">
    <w:nsid w:val="43000810"/>
    <w:multiLevelType w:val="singleLevel"/>
    <w:tmpl w:val="8EC21E80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9">
    <w:nsid w:val="449C4ADA"/>
    <w:multiLevelType w:val="singleLevel"/>
    <w:tmpl w:val="8EC21E80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0">
    <w:nsid w:val="4C1633EA"/>
    <w:multiLevelType w:val="singleLevel"/>
    <w:tmpl w:val="8EC21E80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1">
    <w:nsid w:val="4CFA603B"/>
    <w:multiLevelType w:val="singleLevel"/>
    <w:tmpl w:val="2B5E293A"/>
    <w:lvl w:ilvl="0">
      <w:start w:val="3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2">
    <w:nsid w:val="5DB81EB5"/>
    <w:multiLevelType w:val="singleLevel"/>
    <w:tmpl w:val="5E30DA4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3">
    <w:nsid w:val="63EC307E"/>
    <w:multiLevelType w:val="singleLevel"/>
    <w:tmpl w:val="2908900C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4">
    <w:nsid w:val="663E288C"/>
    <w:multiLevelType w:val="singleLevel"/>
    <w:tmpl w:val="7B9E0222"/>
    <w:lvl w:ilvl="0">
      <w:start w:val="3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5">
    <w:nsid w:val="70A413F4"/>
    <w:multiLevelType w:val="singleLevel"/>
    <w:tmpl w:val="8EC21E80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6">
    <w:nsid w:val="71726E98"/>
    <w:multiLevelType w:val="singleLevel"/>
    <w:tmpl w:val="8EC21E80"/>
    <w:lvl w:ilvl="0">
      <w:start w:val="1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7">
    <w:nsid w:val="729A5366"/>
    <w:multiLevelType w:val="singleLevel"/>
    <w:tmpl w:val="4BCEA49A"/>
    <w:lvl w:ilvl="0">
      <w:start w:val="3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>
    <w:nsid w:val="79E04769"/>
    <w:multiLevelType w:val="singleLevel"/>
    <w:tmpl w:val="6F3A95F2"/>
    <w:lvl w:ilvl="0">
      <w:start w:val="6"/>
      <w:numFmt w:val="decimal"/>
      <w:lvlText w:val="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9">
    <w:nsid w:val="7C5D4D34"/>
    <w:multiLevelType w:val="singleLevel"/>
    <w:tmpl w:val="F30CDA60"/>
    <w:lvl w:ilvl="0">
      <w:start w:val="1"/>
      <w:numFmt w:val="decimal"/>
      <w:lvlText w:val="%1)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2"/>
  </w:num>
  <w:num w:numId="3">
    <w:abstractNumId w:val="6"/>
  </w:num>
  <w:num w:numId="4">
    <w:abstractNumId w:val="10"/>
  </w:num>
  <w:num w:numId="5">
    <w:abstractNumId w:val="11"/>
  </w:num>
  <w:num w:numId="6">
    <w:abstractNumId w:val="1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9"/>
  </w:num>
  <w:num w:numId="10">
    <w:abstractNumId w:val="2"/>
  </w:num>
  <w:num w:numId="11">
    <w:abstractNumId w:val="8"/>
  </w:num>
  <w:num w:numId="12">
    <w:abstractNumId w:val="14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</w:num>
  <w:num w:numId="16">
    <w:abstractNumId w:val="18"/>
  </w:num>
  <w:num w:numId="17">
    <w:abstractNumId w:val="15"/>
  </w:num>
  <w:num w:numId="18">
    <w:abstractNumId w:val="19"/>
  </w:num>
  <w:num w:numId="19">
    <w:abstractNumId w:val="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5"/>
  </w:num>
  <w:num w:numId="22">
    <w:abstractNumId w:val="17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245E"/>
    <w:rsid w:val="00001B4A"/>
    <w:rsid w:val="001840A6"/>
    <w:rsid w:val="002462B9"/>
    <w:rsid w:val="003B6FDB"/>
    <w:rsid w:val="004F4C00"/>
    <w:rsid w:val="005C1730"/>
    <w:rsid w:val="006B4CF8"/>
    <w:rsid w:val="006D245E"/>
    <w:rsid w:val="00760878"/>
    <w:rsid w:val="007A02FD"/>
    <w:rsid w:val="00841FC5"/>
    <w:rsid w:val="008A094B"/>
    <w:rsid w:val="008B768C"/>
    <w:rsid w:val="00B85CDA"/>
    <w:rsid w:val="00E371AF"/>
    <w:rsid w:val="00E373B7"/>
    <w:rsid w:val="00F31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3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mediaciya/" TargetMode="External"/><Relationship Id="rId5" Type="http://schemas.openxmlformats.org/officeDocument/2006/relationships/hyperlink" Target="https://www.8-926-145-87-0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4294</Words>
  <Characters>24477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Лаврентьева Татьяна Кирилловна</dc:creator>
  <cp:lastModifiedBy>Лаврентьева Татьяна Кирилловна</cp:lastModifiedBy>
  <cp:revision>4</cp:revision>
  <cp:lastPrinted>2021-08-18T12:42:00Z</cp:lastPrinted>
  <dcterms:created xsi:type="dcterms:W3CDTF">2021-08-18T12:35:00Z</dcterms:created>
  <dcterms:modified xsi:type="dcterms:W3CDTF">2021-08-18T14:12:00Z</dcterms:modified>
</cp:coreProperties>
</file>